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BF" w:rsidRDefault="00241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57124B" w:rsidRPr="00ED6C8D" w:rsidRDefault="0057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8D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57124B" w:rsidRPr="00ED6C8D" w:rsidRDefault="00571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8D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</w:t>
      </w:r>
    </w:p>
    <w:p w:rsidR="00D01ACC" w:rsidRPr="002413BF" w:rsidRDefault="00D01A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A38" w:rsidRPr="007C0FD1" w:rsidRDefault="007C0FD1" w:rsidP="007C0FD1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C0FD1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Главы администрации Малоярославецкого района от 16.03.2023 № 234 "Об утверждении Административного регламента предоставления Малоярославецкой районной администрацией муниципального района "Малоярославецкий район"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перевозок"</w:t>
      </w:r>
      <w:r w:rsidR="00F15ED1" w:rsidRPr="007C0FD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D0A38" w:rsidRPr="00FD0A38" w:rsidRDefault="00FD0A38" w:rsidP="00FD0A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C64CCE" w:rsidP="00FD0A3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 w:val="0"/>
          <w:sz w:val="26"/>
          <w:szCs w:val="26"/>
        </w:rPr>
        <w:t>.</w:t>
      </w:r>
      <w:r w:rsidR="0057124B" w:rsidRPr="002413BF">
        <w:rPr>
          <w:rFonts w:ascii="Times New Roman" w:hAnsi="Times New Roman" w:cs="Times New Roman"/>
          <w:b w:val="0"/>
          <w:bCs/>
          <w:sz w:val="28"/>
          <w:szCs w:val="28"/>
        </w:rPr>
        <w:t>Перечень вопросов для участников публичных консультаций:</w:t>
      </w:r>
    </w:p>
    <w:p w:rsidR="0057124B" w:rsidRPr="002413BF" w:rsidRDefault="005712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4. Степень влияния, принимаемого нормативного правового акта на конкурентную среду в отрасли (высокая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средняя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низкая)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обязанностей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необоснованного роста затрат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запретов и ограничений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413BF" w:rsidRPr="00FD0A38" w:rsidRDefault="002413BF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участника публичных консультаций:</w:t>
      </w: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ФИО контактного лица, номер контактного телефона, адрес электронной почты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Руководитель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</w:p>
    <w:sectPr w:rsidR="0057124B" w:rsidRPr="002413BF" w:rsidSect="002413BF">
      <w:footerReference w:type="default" r:id="rId6"/>
      <w:footerReference w:type="first" r:id="rId7"/>
      <w:pgSz w:w="11906" w:h="16838"/>
      <w:pgMar w:top="720" w:right="720" w:bottom="720" w:left="720" w:header="720" w:footer="708" w:gutter="0"/>
      <w:cols w:space="72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DE" w:rsidRDefault="004B24DE">
      <w:pPr>
        <w:spacing w:after="0" w:line="240" w:lineRule="auto"/>
      </w:pPr>
      <w:r>
        <w:separator/>
      </w:r>
    </w:p>
  </w:endnote>
  <w:endnote w:type="continuationSeparator" w:id="0">
    <w:p w:rsidR="004B24DE" w:rsidRDefault="004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>
    <w:pPr>
      <w:pStyle w:val="aa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DE" w:rsidRDefault="004B24DE">
      <w:pPr>
        <w:spacing w:after="0" w:line="240" w:lineRule="auto"/>
      </w:pPr>
      <w:r>
        <w:separator/>
      </w:r>
    </w:p>
  </w:footnote>
  <w:footnote w:type="continuationSeparator" w:id="0">
    <w:p w:rsidR="004B24DE" w:rsidRDefault="004B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209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2C2E"/>
    <w:rsid w:val="00085A67"/>
    <w:rsid w:val="002205B1"/>
    <w:rsid w:val="0022574E"/>
    <w:rsid w:val="002413BF"/>
    <w:rsid w:val="002A2C2E"/>
    <w:rsid w:val="00377E96"/>
    <w:rsid w:val="004B24DE"/>
    <w:rsid w:val="0057124B"/>
    <w:rsid w:val="005E1B3B"/>
    <w:rsid w:val="007C0FD1"/>
    <w:rsid w:val="008A64CC"/>
    <w:rsid w:val="00AE4E8F"/>
    <w:rsid w:val="00B43683"/>
    <w:rsid w:val="00BE6A6D"/>
    <w:rsid w:val="00C64CCE"/>
    <w:rsid w:val="00C741A1"/>
    <w:rsid w:val="00D01ACC"/>
    <w:rsid w:val="00D67248"/>
    <w:rsid w:val="00D935A5"/>
    <w:rsid w:val="00E72C05"/>
    <w:rsid w:val="00E950F1"/>
    <w:rsid w:val="00ED6C8D"/>
    <w:rsid w:val="00EF1B3C"/>
    <w:rsid w:val="00F03F69"/>
    <w:rsid w:val="00F15ED1"/>
    <w:rsid w:val="00F65E9A"/>
    <w:rsid w:val="00F67DFD"/>
    <w:rsid w:val="00F826DD"/>
    <w:rsid w:val="00FD0A38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96"/>
    <w:pPr>
      <w:suppressAutoHyphens/>
      <w:spacing w:after="200" w:line="276" w:lineRule="auto"/>
    </w:pPr>
    <w:rPr>
      <w:rFonts w:ascii="Calibri" w:eastAsia="Calibri" w:hAnsi="Calibri" w:cs="font28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7E96"/>
  </w:style>
  <w:style w:type="character" w:customStyle="1" w:styleId="a3">
    <w:name w:val="Верхний колонтитул Знак"/>
    <w:basedOn w:val="1"/>
    <w:rsid w:val="00377E96"/>
  </w:style>
  <w:style w:type="character" w:customStyle="1" w:styleId="a4">
    <w:name w:val="Нижний колонтитул Знак"/>
    <w:basedOn w:val="1"/>
    <w:rsid w:val="00377E96"/>
  </w:style>
  <w:style w:type="paragraph" w:customStyle="1" w:styleId="a5">
    <w:name w:val="Заголовок"/>
    <w:basedOn w:val="a"/>
    <w:next w:val="a6"/>
    <w:rsid w:val="00377E96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377E96"/>
    <w:pPr>
      <w:spacing w:after="140" w:line="288" w:lineRule="auto"/>
    </w:pPr>
  </w:style>
  <w:style w:type="paragraph" w:styleId="a7">
    <w:name w:val="List"/>
    <w:basedOn w:val="a6"/>
    <w:rsid w:val="00377E96"/>
    <w:rPr>
      <w:rFonts w:ascii="Times New Roman" w:hAnsi="Times New Roman" w:cs="Mangal"/>
    </w:rPr>
  </w:style>
  <w:style w:type="paragraph" w:styleId="a8">
    <w:name w:val="caption"/>
    <w:basedOn w:val="a"/>
    <w:qFormat/>
    <w:rsid w:val="00377E96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0">
    <w:name w:val="Указатель1"/>
    <w:basedOn w:val="a"/>
    <w:rsid w:val="00377E96"/>
    <w:pPr>
      <w:suppressLineNumbers/>
    </w:pPr>
    <w:rPr>
      <w:rFonts w:ascii="Times New Roman" w:hAnsi="Times New Roman" w:cs="Mangal"/>
    </w:rPr>
  </w:style>
  <w:style w:type="paragraph" w:customStyle="1" w:styleId="11">
    <w:name w:val="Абзац списка1"/>
    <w:basedOn w:val="a"/>
    <w:rsid w:val="00377E96"/>
    <w:pPr>
      <w:ind w:left="720"/>
      <w:contextualSpacing/>
    </w:pPr>
  </w:style>
  <w:style w:type="paragraph" w:styleId="a9">
    <w:name w:val="head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rsid w:val="00377E96"/>
    <w:pPr>
      <w:suppressLineNumbers/>
    </w:pPr>
  </w:style>
  <w:style w:type="paragraph" w:customStyle="1" w:styleId="ac">
    <w:name w:val="Заголовок таблицы"/>
    <w:basedOn w:val="ab"/>
    <w:rsid w:val="00377E96"/>
    <w:pPr>
      <w:jc w:val="center"/>
    </w:pPr>
    <w:rPr>
      <w:b/>
      <w:bCs/>
    </w:rPr>
  </w:style>
  <w:style w:type="paragraph" w:customStyle="1" w:styleId="ConsPlusTitle">
    <w:name w:val="ConsPlusTitle"/>
    <w:rsid w:val="00BE6A6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Газетникова Елена Александровна</dc:creator>
  <cp:lastModifiedBy>1</cp:lastModifiedBy>
  <cp:revision>3</cp:revision>
  <cp:lastPrinted>1601-01-01T00:00:00Z</cp:lastPrinted>
  <dcterms:created xsi:type="dcterms:W3CDTF">2025-04-07T08:59:00Z</dcterms:created>
  <dcterms:modified xsi:type="dcterms:W3CDTF">2025-04-07T08:59:00Z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