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41" w:rsidRPr="00980641" w:rsidRDefault="004C6B27" w:rsidP="0098064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</w:t>
      </w:r>
      <w:r w:rsidRPr="00980641">
        <w:rPr>
          <w:rFonts w:ascii="Times New Roman" w:hAnsi="Times New Roman" w:cs="Times New Roman"/>
          <w:b/>
          <w:sz w:val="26"/>
          <w:szCs w:val="26"/>
        </w:rPr>
        <w:t>ведомление</w:t>
      </w:r>
    </w:p>
    <w:p w:rsidR="00980641" w:rsidRPr="00681FBA" w:rsidRDefault="00980641" w:rsidP="0098064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80641" w:rsidRDefault="00980641" w:rsidP="003C5AD9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0572D2">
        <w:rPr>
          <w:rFonts w:ascii="Times New Roman" w:hAnsi="Times New Roman" w:cs="Times New Roman"/>
          <w:sz w:val="26"/>
          <w:szCs w:val="26"/>
        </w:rPr>
        <w:t>отдел экономического развития</w:t>
      </w:r>
      <w:r>
        <w:rPr>
          <w:rFonts w:ascii="Times New Roman" w:hAnsi="Times New Roman" w:cs="Times New Roman"/>
          <w:sz w:val="26"/>
          <w:szCs w:val="26"/>
        </w:rPr>
        <w:t xml:space="preserve"> уведомляет о проведении  публичных консультаций в целях оценки регулирующего воздействия</w:t>
      </w:r>
      <w:r w:rsidR="003C5AD9">
        <w:rPr>
          <w:rFonts w:ascii="Times New Roman" w:hAnsi="Times New Roman" w:cs="Times New Roman"/>
          <w:sz w:val="26"/>
          <w:szCs w:val="26"/>
        </w:rPr>
        <w:t xml:space="preserve"> </w:t>
      </w:r>
      <w:r w:rsidR="000572D2" w:rsidRPr="000572D2">
        <w:rPr>
          <w:rFonts w:ascii="Times New Roman" w:hAnsi="Times New Roman" w:cs="Times New Roman"/>
          <w:sz w:val="26"/>
          <w:szCs w:val="26"/>
        </w:rPr>
        <w:t>Решени</w:t>
      </w:r>
      <w:r w:rsidR="00104DE9">
        <w:rPr>
          <w:rFonts w:ascii="Times New Roman" w:hAnsi="Times New Roman" w:cs="Times New Roman"/>
          <w:sz w:val="26"/>
          <w:szCs w:val="26"/>
        </w:rPr>
        <w:t>я</w:t>
      </w:r>
      <w:r w:rsidR="000572D2" w:rsidRPr="000572D2">
        <w:rPr>
          <w:rFonts w:ascii="Times New Roman" w:hAnsi="Times New Roman" w:cs="Times New Roman"/>
          <w:sz w:val="26"/>
          <w:szCs w:val="26"/>
        </w:rPr>
        <w:t xml:space="preserve"> Думы Малоярославецкого муниципального округа Калужской области «Об установлении границ прилегающих территорий, на которых не допускаются или ограничивается розничная продажа алкогольной продукции и розничная продажа алкогольной продукции при оказании услуг общественного питания на территории Малояросл</w:t>
      </w:r>
      <w:r w:rsidR="000572D2">
        <w:rPr>
          <w:rFonts w:ascii="Times New Roman" w:hAnsi="Times New Roman" w:cs="Times New Roman"/>
          <w:sz w:val="26"/>
          <w:szCs w:val="26"/>
        </w:rPr>
        <w:t xml:space="preserve">авецкого муниципального округа» </w:t>
      </w:r>
      <w:r w:rsidR="003C5AD9">
        <w:rPr>
          <w:rFonts w:ascii="Times New Roman" w:hAnsi="Times New Roman" w:cs="Times New Roman"/>
          <w:sz w:val="26"/>
          <w:szCs w:val="26"/>
        </w:rPr>
        <w:t>(далее -  проект)</w:t>
      </w:r>
      <w:proofErr w:type="gramEnd"/>
    </w:p>
    <w:p w:rsidR="003C5AD9" w:rsidRDefault="003C5AD9" w:rsidP="0098064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72D2" w:rsidRDefault="00980641" w:rsidP="000572D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AD9">
        <w:rPr>
          <w:rFonts w:ascii="Times New Roman" w:hAnsi="Times New Roman" w:cs="Times New Roman"/>
          <w:b/>
          <w:sz w:val="26"/>
          <w:szCs w:val="26"/>
        </w:rPr>
        <w:t>Место размещения уведомления о подготовке проекта нормативного правового акта в информационно-</w:t>
      </w:r>
      <w:r w:rsidRPr="000572D2">
        <w:rPr>
          <w:rFonts w:ascii="Times New Roman" w:hAnsi="Times New Roman" w:cs="Times New Roman"/>
          <w:b/>
          <w:sz w:val="26"/>
          <w:szCs w:val="26"/>
        </w:rPr>
        <w:t>телекоммуникационной сети «Интернет» (полный электронный адрес):</w:t>
      </w:r>
      <w:r w:rsidR="003C5AD9" w:rsidRPr="000572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0641" w:rsidRPr="000572D2" w:rsidRDefault="000572D2" w:rsidP="000572D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72D2">
        <w:rPr>
          <w:rFonts w:ascii="Times New Roman" w:hAnsi="Times New Roman" w:cs="Times New Roman"/>
          <w:sz w:val="26"/>
          <w:szCs w:val="26"/>
        </w:rPr>
        <w:t>Официальный сайт администрации Малоярославецкого муниципального округа: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72D2">
        <w:rPr>
          <w:rFonts w:ascii="Times New Roman" w:hAnsi="Times New Roman" w:cs="Times New Roman"/>
          <w:sz w:val="26"/>
          <w:szCs w:val="26"/>
        </w:rPr>
        <w:t>https://maloyar.gosuslugi.ru/ekonomika/otsenka-reguliruyuschego-vozdeystviya-orv/perechen-proektov-npa-dlya-provedeniya-publichnyh-konsultatsiy/</w:t>
      </w:r>
    </w:p>
    <w:p w:rsidR="00980641" w:rsidRPr="000572D2" w:rsidRDefault="00980641" w:rsidP="00980641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C5AD9" w:rsidRPr="003C5AD9" w:rsidRDefault="00980641" w:rsidP="003C5AD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AD9">
        <w:rPr>
          <w:rFonts w:ascii="Times New Roman" w:hAnsi="Times New Roman" w:cs="Times New Roman"/>
          <w:b/>
          <w:sz w:val="26"/>
          <w:szCs w:val="26"/>
        </w:rPr>
        <w:t>Сроки проведения публичных консультаций:</w:t>
      </w:r>
    </w:p>
    <w:p w:rsidR="000572D2" w:rsidRDefault="000572D2" w:rsidP="003C5AD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72D2">
        <w:rPr>
          <w:rFonts w:ascii="Times New Roman" w:hAnsi="Times New Roman" w:cs="Times New Roman"/>
          <w:sz w:val="26"/>
          <w:szCs w:val="26"/>
        </w:rPr>
        <w:t>«27» июля 2026г. - «14» августа 2026г.</w:t>
      </w:r>
    </w:p>
    <w:p w:rsidR="003C5AD9" w:rsidRDefault="00980641" w:rsidP="003C5AD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0641" w:rsidRPr="003C5AD9" w:rsidRDefault="00980641" w:rsidP="003C5AD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AD9">
        <w:rPr>
          <w:rFonts w:ascii="Times New Roman" w:hAnsi="Times New Roman" w:cs="Times New Roman"/>
          <w:b/>
          <w:sz w:val="26"/>
          <w:szCs w:val="26"/>
        </w:rPr>
        <w:t>Способ направления участниками публичных консультаций своих предложений и замечаний:   предложения и замечания направляются в электронном виде  на адрес</w:t>
      </w:r>
      <w:r w:rsidR="003C5AD9" w:rsidRPr="003C5AD9">
        <w:rPr>
          <w:rFonts w:ascii="Times New Roman" w:hAnsi="Times New Roman" w:cs="Times New Roman"/>
          <w:b/>
          <w:sz w:val="26"/>
          <w:szCs w:val="26"/>
        </w:rPr>
        <w:t>:</w:t>
      </w:r>
      <w:r w:rsidRPr="003C5AD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572D2" w:rsidRDefault="000572D2" w:rsidP="000572D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Предложения и замечания направляются:</w:t>
      </w:r>
    </w:p>
    <w:p w:rsidR="000572D2" w:rsidRDefault="000572D2" w:rsidP="000572D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 в электронном виде на адрес электронной почты: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ekonom</w:t>
      </w:r>
      <w:proofErr w:type="spellEnd"/>
      <w:r w:rsidRPr="00EA509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mal</w:t>
      </w:r>
      <w:r w:rsidRPr="00EA509F"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EA509F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  </w:t>
      </w:r>
    </w:p>
    <w:p w:rsidR="000572D2" w:rsidRDefault="000572D2" w:rsidP="000572D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бумажном носителе по адресу: 249096, Калужская область, г. Малоярославец, ул. Калужская, д.7,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>
        <w:rPr>
          <w:rFonts w:ascii="Times New Roman" w:hAnsi="Times New Roman" w:cs="Times New Roman"/>
          <w:sz w:val="26"/>
          <w:szCs w:val="26"/>
        </w:rPr>
        <w:t>. №15</w:t>
      </w:r>
      <w:r w:rsidRPr="00CD79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(график работы: </w:t>
      </w:r>
      <w:r w:rsidRPr="004177EB">
        <w:rPr>
          <w:rFonts w:ascii="Times New Roman" w:hAnsi="Times New Roman" w:cs="Times New Roman"/>
          <w:sz w:val="26"/>
          <w:szCs w:val="26"/>
        </w:rPr>
        <w:t xml:space="preserve">понедельник -  четверг с 8-00 до 17-15, пятница с </w:t>
      </w:r>
      <w:r>
        <w:rPr>
          <w:rFonts w:ascii="Times New Roman" w:hAnsi="Times New Roman" w:cs="Times New Roman"/>
          <w:sz w:val="26"/>
          <w:szCs w:val="26"/>
        </w:rPr>
        <w:t xml:space="preserve"> 8-00 до 16-00).</w:t>
      </w:r>
    </w:p>
    <w:p w:rsidR="00980641" w:rsidRDefault="00980641" w:rsidP="003C5AD9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80641" w:rsidRPr="003C5AD9" w:rsidRDefault="00980641" w:rsidP="003C5AD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AD9">
        <w:rPr>
          <w:rFonts w:ascii="Times New Roman" w:hAnsi="Times New Roman" w:cs="Times New Roman"/>
          <w:b/>
          <w:sz w:val="26"/>
          <w:szCs w:val="26"/>
        </w:rPr>
        <w:t>Контактное лицо  по вопросам публичных консультаций:</w:t>
      </w:r>
    </w:p>
    <w:p w:rsidR="003C5AD9" w:rsidRPr="00681FBA" w:rsidRDefault="000572D2" w:rsidP="003C5AD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Минакова Наталья Александровна</w:t>
      </w:r>
      <w:r w:rsidR="003C5AD9" w:rsidRPr="003C5AD9">
        <w:rPr>
          <w:rFonts w:ascii="Times New Roman" w:hAnsi="Times New Roman" w:cs="Times New Roman"/>
          <w:sz w:val="26"/>
          <w:szCs w:val="26"/>
        </w:rPr>
        <w:t xml:space="preserve">, </w:t>
      </w:r>
      <w:r w:rsidR="00593286">
        <w:rPr>
          <w:rFonts w:ascii="Times New Roman" w:hAnsi="Times New Roman" w:cs="Times New Roman"/>
          <w:sz w:val="26"/>
          <w:szCs w:val="26"/>
        </w:rPr>
        <w:t>заместитель заведующего отделом</w:t>
      </w:r>
      <w:r w:rsidR="003C5AD9" w:rsidRPr="003C5AD9">
        <w:rPr>
          <w:rFonts w:ascii="Times New Roman" w:hAnsi="Times New Roman" w:cs="Times New Roman"/>
          <w:sz w:val="26"/>
          <w:szCs w:val="26"/>
        </w:rPr>
        <w:t xml:space="preserve"> экономического ра</w:t>
      </w:r>
      <w:r w:rsidR="003C5AD9">
        <w:rPr>
          <w:rFonts w:ascii="Times New Roman" w:hAnsi="Times New Roman" w:cs="Times New Roman"/>
          <w:sz w:val="26"/>
          <w:szCs w:val="26"/>
        </w:rPr>
        <w:t>звития, телефон (8431) 2-</w:t>
      </w:r>
      <w:r w:rsidR="003F591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4-</w:t>
      </w:r>
      <w:r w:rsidR="003F5914">
        <w:rPr>
          <w:rFonts w:ascii="Times New Roman" w:hAnsi="Times New Roman" w:cs="Times New Roman"/>
          <w:sz w:val="26"/>
          <w:szCs w:val="26"/>
        </w:rPr>
        <w:t>89</w:t>
      </w:r>
      <w:r w:rsidR="003C5AD9">
        <w:rPr>
          <w:rFonts w:ascii="Times New Roman" w:hAnsi="Times New Roman" w:cs="Times New Roman"/>
          <w:sz w:val="26"/>
          <w:szCs w:val="26"/>
        </w:rPr>
        <w:t>.</w:t>
      </w:r>
    </w:p>
    <w:p w:rsidR="003C5AD9" w:rsidRDefault="003C5AD9" w:rsidP="003C5AD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0641" w:rsidRPr="003C5AD9" w:rsidRDefault="00980641" w:rsidP="003C5AD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AD9">
        <w:rPr>
          <w:rFonts w:ascii="Times New Roman" w:hAnsi="Times New Roman" w:cs="Times New Roman"/>
          <w:b/>
          <w:sz w:val="26"/>
          <w:szCs w:val="26"/>
        </w:rPr>
        <w:t>Прилагаемые к  уведомлению  материалы:</w:t>
      </w:r>
    </w:p>
    <w:p w:rsidR="00980641" w:rsidRDefault="00980641" w:rsidP="003C5AD9">
      <w:pPr>
        <w:pStyle w:val="ConsPlusNonformat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3C5AD9"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80641" w:rsidRPr="00F37669" w:rsidRDefault="00980641" w:rsidP="003C5AD9">
      <w:pPr>
        <w:pStyle w:val="ConsPlusNonformat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7669">
        <w:rPr>
          <w:rFonts w:ascii="Times New Roman" w:hAnsi="Times New Roman" w:cs="Times New Roman"/>
          <w:sz w:val="26"/>
          <w:szCs w:val="26"/>
        </w:rPr>
        <w:t>перечень вопросов для у</w:t>
      </w:r>
      <w:r>
        <w:rPr>
          <w:rFonts w:ascii="Times New Roman" w:hAnsi="Times New Roman" w:cs="Times New Roman"/>
          <w:sz w:val="26"/>
          <w:szCs w:val="26"/>
        </w:rPr>
        <w:t>частников публичных консультаций</w:t>
      </w:r>
      <w:r w:rsidR="00C81CE7">
        <w:rPr>
          <w:rFonts w:ascii="Times New Roman" w:hAnsi="Times New Roman" w:cs="Times New Roman"/>
          <w:sz w:val="26"/>
          <w:szCs w:val="26"/>
        </w:rPr>
        <w:t>.</w:t>
      </w:r>
    </w:p>
    <w:p w:rsidR="001B2EC7" w:rsidRDefault="00C81CE7" w:rsidP="003C5AD9">
      <w:pPr>
        <w:ind w:firstLine="709"/>
      </w:pPr>
      <w:bookmarkStart w:id="0" w:name="_GoBack"/>
      <w:bookmarkEnd w:id="0"/>
    </w:p>
    <w:sectPr w:rsidR="001B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3A44"/>
    <w:multiLevelType w:val="hybridMultilevel"/>
    <w:tmpl w:val="B6F8BC7C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41"/>
    <w:rsid w:val="000572D2"/>
    <w:rsid w:val="00104DE9"/>
    <w:rsid w:val="003246E2"/>
    <w:rsid w:val="003C5AD9"/>
    <w:rsid w:val="003F5914"/>
    <w:rsid w:val="004C6B27"/>
    <w:rsid w:val="0053140C"/>
    <w:rsid w:val="00593286"/>
    <w:rsid w:val="00597680"/>
    <w:rsid w:val="005D0049"/>
    <w:rsid w:val="00632E50"/>
    <w:rsid w:val="00674977"/>
    <w:rsid w:val="00980641"/>
    <w:rsid w:val="00C81CE7"/>
    <w:rsid w:val="00EC0209"/>
    <w:rsid w:val="00F2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09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0"/>
    <w:link w:val="30"/>
    <w:qFormat/>
    <w:rsid w:val="00EC0209"/>
    <w:pPr>
      <w:tabs>
        <w:tab w:val="num" w:pos="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link w:val="40"/>
    <w:qFormat/>
    <w:rsid w:val="00EC0209"/>
    <w:pPr>
      <w:tabs>
        <w:tab w:val="num" w:pos="0"/>
      </w:tabs>
      <w:spacing w:before="280" w:after="280"/>
      <w:ind w:left="864" w:hanging="864"/>
      <w:outlineLvl w:val="3"/>
    </w:pPr>
    <w:rPr>
      <w:b/>
      <w:bCs/>
    </w:rPr>
  </w:style>
  <w:style w:type="paragraph" w:styleId="5">
    <w:name w:val="heading 5"/>
    <w:basedOn w:val="a"/>
    <w:next w:val="a0"/>
    <w:link w:val="50"/>
    <w:qFormat/>
    <w:rsid w:val="00EC0209"/>
    <w:pPr>
      <w:tabs>
        <w:tab w:val="num" w:pos="0"/>
      </w:tabs>
      <w:spacing w:before="280" w:after="280"/>
      <w:ind w:left="1008" w:hanging="1008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D0049"/>
    <w:rPr>
      <w:b/>
      <w:bCs/>
      <w:sz w:val="27"/>
      <w:szCs w:val="27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D004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D0049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5D0049"/>
    <w:rPr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5D0049"/>
    <w:rPr>
      <w:b/>
      <w:bCs/>
      <w:lang w:eastAsia="ar-SA"/>
    </w:rPr>
  </w:style>
  <w:style w:type="paragraph" w:styleId="a5">
    <w:name w:val="Title"/>
    <w:basedOn w:val="a"/>
    <w:next w:val="a6"/>
    <w:link w:val="a7"/>
    <w:qFormat/>
    <w:rsid w:val="00EC0209"/>
    <w:pPr>
      <w:jc w:val="center"/>
    </w:pPr>
    <w:rPr>
      <w:b/>
      <w:sz w:val="26"/>
      <w:szCs w:val="26"/>
    </w:rPr>
  </w:style>
  <w:style w:type="character" w:customStyle="1" w:styleId="a7">
    <w:name w:val="Название Знак"/>
    <w:basedOn w:val="a1"/>
    <w:link w:val="a5"/>
    <w:rsid w:val="005D0049"/>
    <w:rPr>
      <w:b/>
      <w:sz w:val="26"/>
      <w:szCs w:val="26"/>
      <w:lang w:eastAsia="ar-SA"/>
    </w:rPr>
  </w:style>
  <w:style w:type="paragraph" w:styleId="a6">
    <w:name w:val="Subtitle"/>
    <w:basedOn w:val="a"/>
    <w:next w:val="a0"/>
    <w:link w:val="a8"/>
    <w:qFormat/>
    <w:rsid w:val="00EC020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D0049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styleId="a9">
    <w:name w:val="Subtle Emphasis"/>
    <w:basedOn w:val="a1"/>
    <w:uiPriority w:val="19"/>
    <w:qFormat/>
    <w:rsid w:val="005D0049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EC0209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a">
    <w:name w:val="List Paragraph"/>
    <w:basedOn w:val="a"/>
    <w:uiPriority w:val="1"/>
    <w:qFormat/>
    <w:rsid w:val="00EC0209"/>
    <w:pPr>
      <w:widowControl w:val="0"/>
      <w:suppressAutoHyphens w:val="0"/>
      <w:autoSpaceDE w:val="0"/>
      <w:autoSpaceDN w:val="0"/>
      <w:ind w:left="631" w:hanging="399"/>
      <w:jc w:val="both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980641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character" w:styleId="ab">
    <w:name w:val="Hyperlink"/>
    <w:basedOn w:val="a1"/>
    <w:uiPriority w:val="99"/>
    <w:unhideWhenUsed/>
    <w:rsid w:val="003C5A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09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0"/>
    <w:link w:val="30"/>
    <w:qFormat/>
    <w:rsid w:val="00EC0209"/>
    <w:pPr>
      <w:tabs>
        <w:tab w:val="num" w:pos="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link w:val="40"/>
    <w:qFormat/>
    <w:rsid w:val="00EC0209"/>
    <w:pPr>
      <w:tabs>
        <w:tab w:val="num" w:pos="0"/>
      </w:tabs>
      <w:spacing w:before="280" w:after="280"/>
      <w:ind w:left="864" w:hanging="864"/>
      <w:outlineLvl w:val="3"/>
    </w:pPr>
    <w:rPr>
      <w:b/>
      <w:bCs/>
    </w:rPr>
  </w:style>
  <w:style w:type="paragraph" w:styleId="5">
    <w:name w:val="heading 5"/>
    <w:basedOn w:val="a"/>
    <w:next w:val="a0"/>
    <w:link w:val="50"/>
    <w:qFormat/>
    <w:rsid w:val="00EC0209"/>
    <w:pPr>
      <w:tabs>
        <w:tab w:val="num" w:pos="0"/>
      </w:tabs>
      <w:spacing w:before="280" w:after="280"/>
      <w:ind w:left="1008" w:hanging="1008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D0049"/>
    <w:rPr>
      <w:b/>
      <w:bCs/>
      <w:sz w:val="27"/>
      <w:szCs w:val="27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D004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D0049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5D0049"/>
    <w:rPr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5D0049"/>
    <w:rPr>
      <w:b/>
      <w:bCs/>
      <w:lang w:eastAsia="ar-SA"/>
    </w:rPr>
  </w:style>
  <w:style w:type="paragraph" w:styleId="a5">
    <w:name w:val="Title"/>
    <w:basedOn w:val="a"/>
    <w:next w:val="a6"/>
    <w:link w:val="a7"/>
    <w:qFormat/>
    <w:rsid w:val="00EC0209"/>
    <w:pPr>
      <w:jc w:val="center"/>
    </w:pPr>
    <w:rPr>
      <w:b/>
      <w:sz w:val="26"/>
      <w:szCs w:val="26"/>
    </w:rPr>
  </w:style>
  <w:style w:type="character" w:customStyle="1" w:styleId="a7">
    <w:name w:val="Название Знак"/>
    <w:basedOn w:val="a1"/>
    <w:link w:val="a5"/>
    <w:rsid w:val="005D0049"/>
    <w:rPr>
      <w:b/>
      <w:sz w:val="26"/>
      <w:szCs w:val="26"/>
      <w:lang w:eastAsia="ar-SA"/>
    </w:rPr>
  </w:style>
  <w:style w:type="paragraph" w:styleId="a6">
    <w:name w:val="Subtitle"/>
    <w:basedOn w:val="a"/>
    <w:next w:val="a0"/>
    <w:link w:val="a8"/>
    <w:qFormat/>
    <w:rsid w:val="00EC020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D0049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styleId="a9">
    <w:name w:val="Subtle Emphasis"/>
    <w:basedOn w:val="a1"/>
    <w:uiPriority w:val="19"/>
    <w:qFormat/>
    <w:rsid w:val="005D0049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EC0209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a">
    <w:name w:val="List Paragraph"/>
    <w:basedOn w:val="a"/>
    <w:uiPriority w:val="1"/>
    <w:qFormat/>
    <w:rsid w:val="00EC0209"/>
    <w:pPr>
      <w:widowControl w:val="0"/>
      <w:suppressAutoHyphens w:val="0"/>
      <w:autoSpaceDE w:val="0"/>
      <w:autoSpaceDN w:val="0"/>
      <w:ind w:left="631" w:hanging="399"/>
      <w:jc w:val="both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980641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character" w:styleId="ab">
    <w:name w:val="Hyperlink"/>
    <w:basedOn w:val="a1"/>
    <w:uiPriority w:val="99"/>
    <w:unhideWhenUsed/>
    <w:rsid w:val="003C5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2026-07-24T09:02:00Z</dcterms:created>
  <dcterms:modified xsi:type="dcterms:W3CDTF">2026-07-24T13:03:00Z</dcterms:modified>
</cp:coreProperties>
</file>