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0" w:rsidRPr="00D40E7F" w:rsidRDefault="003C32B0" w:rsidP="003C32B0">
      <w:pPr>
        <w:tabs>
          <w:tab w:val="left" w:pos="993"/>
        </w:tabs>
        <w:jc w:val="right"/>
        <w:rPr>
          <w:b/>
          <w:lang w:val="ru-RU"/>
        </w:rPr>
      </w:pPr>
    </w:p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Приложение </w:t>
      </w:r>
    </w:p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муниципального образования муниципального района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«</w:t>
      </w:r>
      <w:r w:rsidRPr="008701A4">
        <w:rPr>
          <w:sz w:val="20"/>
          <w:szCs w:val="20"/>
          <w:lang w:val="ru-RU"/>
        </w:rPr>
        <w:t>Малоярославецкий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район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»</w:t>
      </w:r>
    </w:p>
    <w:p w:rsidR="003C32B0" w:rsidRPr="005042FC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от</w:t>
      </w:r>
      <w:r w:rsidR="00F77E76">
        <w:rPr>
          <w:rFonts w:cs="Times New Roman"/>
          <w:color w:val="auto"/>
          <w:kern w:val="0"/>
          <w:sz w:val="20"/>
          <w:szCs w:val="20"/>
          <w:lang w:val="ru-RU" w:eastAsia="ru-RU"/>
        </w:rPr>
        <w:t>11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.</w:t>
      </w:r>
      <w:r w:rsidR="00F77E76">
        <w:rPr>
          <w:rFonts w:cs="Times New Roman"/>
          <w:color w:val="auto"/>
          <w:kern w:val="0"/>
          <w:sz w:val="20"/>
          <w:szCs w:val="20"/>
          <w:lang w:val="ru-RU" w:eastAsia="ru-RU"/>
        </w:rPr>
        <w:t>11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.202</w:t>
      </w:r>
      <w:r w:rsidR="00F77E76">
        <w:rPr>
          <w:rFonts w:cs="Times New Roman"/>
          <w:color w:val="auto"/>
          <w:kern w:val="0"/>
          <w:sz w:val="20"/>
          <w:szCs w:val="20"/>
          <w:lang w:val="ru-RU" w:eastAsia="ru-RU"/>
        </w:rPr>
        <w:t>2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г. № </w:t>
      </w:r>
      <w:r w:rsidR="00F77E76">
        <w:rPr>
          <w:rFonts w:cs="Times New Roman"/>
          <w:color w:val="auto"/>
          <w:kern w:val="0"/>
          <w:sz w:val="20"/>
          <w:szCs w:val="20"/>
          <w:lang w:val="ru-RU" w:eastAsia="ru-RU"/>
        </w:rPr>
        <w:t>1378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3C32B0" w:rsidRPr="00C72422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3C32B0" w:rsidRPr="00C72422" w:rsidRDefault="003C32B0" w:rsidP="003C32B0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3C32B0" w:rsidRPr="000B367A" w:rsidRDefault="003C32B0" w:rsidP="003C32B0">
      <w:pPr>
        <w:autoSpaceDE w:val="0"/>
        <w:autoSpaceDN w:val="0"/>
        <w:spacing w:line="240" w:lineRule="auto"/>
        <w:jc w:val="center"/>
        <w:rPr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на территории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8701A4">
        <w:rPr>
          <w:rFonts w:cs="Times New Roman"/>
          <w:b/>
          <w:kern w:val="0"/>
          <w:sz w:val="26"/>
          <w:szCs w:val="26"/>
          <w:lang w:val="ru-RU" w:eastAsia="ru-RU"/>
        </w:rPr>
        <w:t>«</w:t>
      </w:r>
      <w:r w:rsidRPr="008701A4">
        <w:rPr>
          <w:b/>
          <w:sz w:val="26"/>
          <w:szCs w:val="26"/>
          <w:lang w:val="ru-RU"/>
        </w:rPr>
        <w:t>Малоярославецкий</w:t>
      </w:r>
      <w:r w:rsidRPr="008701A4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>район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» на </w:t>
      </w:r>
      <w:r w:rsidRPr="000B367A">
        <w:rPr>
          <w:b/>
          <w:sz w:val="26"/>
          <w:szCs w:val="26"/>
          <w:lang w:val="ru-RU"/>
        </w:rPr>
        <w:t>202</w:t>
      </w:r>
      <w:r>
        <w:rPr>
          <w:b/>
          <w:sz w:val="26"/>
          <w:szCs w:val="26"/>
          <w:lang w:val="ru-RU"/>
        </w:rPr>
        <w:t>3</w:t>
      </w:r>
      <w:r w:rsidRPr="000B367A">
        <w:rPr>
          <w:b/>
          <w:sz w:val="26"/>
          <w:szCs w:val="26"/>
          <w:lang w:val="ru-RU"/>
        </w:rPr>
        <w:t xml:space="preserve"> год</w:t>
      </w:r>
      <w:r>
        <w:rPr>
          <w:b/>
          <w:sz w:val="26"/>
          <w:szCs w:val="26"/>
          <w:lang w:val="ru-RU"/>
        </w:rPr>
        <w:t xml:space="preserve"> </w:t>
      </w:r>
    </w:p>
    <w:p w:rsidR="003C32B0" w:rsidRPr="000B367A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C32B0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муниципального образования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Pr="008701A4">
        <w:rPr>
          <w:sz w:val="26"/>
          <w:szCs w:val="26"/>
          <w:lang w:val="ru-RU"/>
        </w:rPr>
        <w:t>Малоярославецкий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»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Pr="008701A4">
        <w:rPr>
          <w:sz w:val="26"/>
          <w:szCs w:val="26"/>
          <w:lang w:val="ru-RU"/>
        </w:rPr>
        <w:t>Малоярославецкий</w:t>
      </w:r>
      <w:r w:rsidRPr="00A74163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район»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Положение), утвержденным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Решением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0B367A">
        <w:rPr>
          <w:sz w:val="26"/>
          <w:szCs w:val="26"/>
          <w:lang w:val="ru-RU"/>
        </w:rPr>
        <w:t>Районного Собрания муниципального образования муниципального района «Малоярославецкий район»</w:t>
      </w:r>
      <w:r w:rsidRPr="000B367A">
        <w:rPr>
          <w:rFonts w:cs="Times New Roman"/>
          <w:kern w:val="0"/>
          <w:sz w:val="26"/>
          <w:szCs w:val="26"/>
          <w:lang w:val="ru-RU" w:eastAsia="ru-RU"/>
        </w:rPr>
        <w:t>,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осуществляет муниципальный земельный контроль </w:t>
      </w: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за</w:t>
      </w:r>
      <w:proofErr w:type="gramEnd"/>
      <w:r w:rsidRPr="00C72422">
        <w:rPr>
          <w:rFonts w:cs="Times New Roman"/>
          <w:kern w:val="0"/>
          <w:sz w:val="26"/>
          <w:szCs w:val="26"/>
          <w:lang w:val="ru-RU" w:eastAsia="ru-RU"/>
        </w:rPr>
        <w:t>: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4) недопущением ненадлежащего использования земельного участка;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6) предоставлением достоверных сведений о состоянии земель;</w:t>
      </w:r>
    </w:p>
    <w:p w:rsidR="003C32B0" w:rsidRPr="00C72422" w:rsidRDefault="003C32B0" w:rsidP="003C32B0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>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13) выполнением иных требований законодательства.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муниципального района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«</w:t>
      </w:r>
      <w:r w:rsidRPr="008701A4">
        <w:rPr>
          <w:sz w:val="26"/>
          <w:szCs w:val="26"/>
          <w:lang w:val="ru-RU"/>
        </w:rPr>
        <w:t>Малоярославецкий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», земельные участки и их части независимо от прав на них (далее – объекты контроля).</w:t>
      </w:r>
    </w:p>
    <w:p w:rsidR="003C32B0" w:rsidRPr="00C72422" w:rsidRDefault="003C32B0" w:rsidP="003C32B0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района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>
        <w:rPr>
          <w:rFonts w:cs="Times New Roman"/>
          <w:kern w:val="0"/>
          <w:sz w:val="26"/>
          <w:szCs w:val="26"/>
          <w:lang w:val="ru-RU" w:eastAsia="ru-RU"/>
        </w:rPr>
        <w:t>Малоярославецкий район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3C32B0" w:rsidRPr="00D40E7F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 w:rsidR="00F77E76"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bookmarkStart w:id="0" w:name="_GoBack"/>
      <w:bookmarkEnd w:id="0"/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г. регулярно публиковалась информация в сфере муниципального земельного контроля в средствах массовой информации (газета «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Маяк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»), проводилась работа с населением по вопросам соблюдения требований земельного законодательства.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На сайте муниципального образования муниципального района «</w:t>
      </w:r>
      <w:r w:rsidRPr="008701A4">
        <w:rPr>
          <w:sz w:val="26"/>
          <w:szCs w:val="26"/>
          <w:lang w:val="ru-RU"/>
        </w:rPr>
        <w:t>Малоярославецкий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район»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C32B0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C32B0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3C32B0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 xml:space="preserve">2. Сознательное бездействие правообладателей земельных участков. 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возможно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Цели разработки Программы и проведение профилактической работы: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3C32B0" w:rsidRPr="00C72422" w:rsidRDefault="003C32B0" w:rsidP="003C32B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3C32B0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C32B0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3C32B0" w:rsidRPr="00C72422" w:rsidRDefault="003C32B0" w:rsidP="003C32B0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3C32B0" w:rsidRPr="00C72422" w:rsidRDefault="003C32B0" w:rsidP="003C32B0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cs="Times New Roman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3C32B0" w:rsidRPr="00C72422" w:rsidRDefault="003C32B0" w:rsidP="003C32B0">
      <w:pPr>
        <w:autoSpaceDE w:val="0"/>
        <w:autoSpaceDN w:val="0"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3C32B0" w:rsidRPr="00C72422" w:rsidRDefault="003C32B0" w:rsidP="003C32B0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3C32B0" w:rsidRPr="00C72422" w:rsidRDefault="003C32B0" w:rsidP="003C32B0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3C32B0" w:rsidRPr="00C72422" w:rsidRDefault="003C32B0" w:rsidP="003C32B0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3C32B0" w:rsidRPr="00C72422" w:rsidTr="00A4691B">
        <w:tc>
          <w:tcPr>
            <w:tcW w:w="7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/п</w:t>
            </w:r>
          </w:p>
        </w:tc>
        <w:tc>
          <w:tcPr>
            <w:tcW w:w="43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</w:tbl>
    <w:p w:rsidR="003C32B0" w:rsidRPr="00C72422" w:rsidRDefault="003C32B0" w:rsidP="003C32B0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3C32B0" w:rsidRPr="00C72422" w:rsidTr="00A4691B">
        <w:trPr>
          <w:trHeight w:val="28"/>
          <w:tblHeader/>
        </w:trPr>
        <w:tc>
          <w:tcPr>
            <w:tcW w:w="7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3C32B0" w:rsidRPr="00F77E76" w:rsidTr="00A4691B">
        <w:tc>
          <w:tcPr>
            <w:tcW w:w="720" w:type="dxa"/>
            <w:vMerge w:val="restart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муниципального образования </w:t>
            </w:r>
            <w:r>
              <w:rPr>
                <w:rFonts w:cs="Times New Roman"/>
                <w:kern w:val="0"/>
                <w:lang w:val="ru-RU" w:eastAsia="ru-RU"/>
              </w:rPr>
              <w:t xml:space="preserve">муниципального 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Pr="008701A4">
              <w:rPr>
                <w:lang w:val="ru-RU"/>
              </w:rPr>
              <w:t>Малоярославецкий</w:t>
            </w:r>
            <w:r>
              <w:rPr>
                <w:rFonts w:cs="Times New Roman"/>
                <w:kern w:val="0"/>
                <w:lang w:val="ru-RU" w:eastAsia="ru-RU"/>
              </w:rPr>
              <w:t xml:space="preserve"> 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актуальной информации: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C72422" w:rsidTr="00A4691B">
        <w:tc>
          <w:tcPr>
            <w:tcW w:w="720" w:type="dxa"/>
            <w:vMerge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3C32B0" w:rsidRPr="00F77E76" w:rsidTr="00A4691B"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Юридические лица, индивидуальные предприниматели, </w:t>
            </w: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F77E76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5" w:history="1">
              <w:r w:rsidR="003C32B0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3C32B0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2116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2216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1389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2216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2128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1114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1880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2440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2022 г. 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3897"/>
        </w:trPr>
        <w:tc>
          <w:tcPr>
            <w:tcW w:w="720" w:type="dxa"/>
            <w:vMerge w:val="restart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3C32B0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</w:t>
            </w:r>
            <w:r>
              <w:rPr>
                <w:rFonts w:cs="Times New Roman"/>
                <w:kern w:val="0"/>
                <w:lang w:val="ru-RU" w:eastAsia="ru-RU"/>
              </w:rPr>
              <w:t>людения обязательных требований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земельного законодательства посредством: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2153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63"/>
        </w:trPr>
        <w:tc>
          <w:tcPr>
            <w:tcW w:w="720" w:type="dxa"/>
            <w:vMerge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2216"/>
        </w:trPr>
        <w:tc>
          <w:tcPr>
            <w:tcW w:w="7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</w:t>
            </w:r>
            <w:r>
              <w:rPr>
                <w:rFonts w:cs="Times New Roman"/>
                <w:kern w:val="0"/>
                <w:lang w:val="ru-RU" w:eastAsia="ru-RU"/>
              </w:rPr>
              <w:t>,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либо в ходе проведения  профилактического мероприятия, контро</w:t>
            </w:r>
            <w:r>
              <w:rPr>
                <w:rFonts w:cs="Times New Roman"/>
                <w:kern w:val="0"/>
                <w:lang w:val="ru-RU" w:eastAsia="ru-RU"/>
              </w:rPr>
              <w:t>льного (надзорного) мероприятия</w:t>
            </w:r>
            <w:proofErr w:type="gramEnd"/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1076"/>
        </w:trPr>
        <w:tc>
          <w:tcPr>
            <w:tcW w:w="7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C32B0" w:rsidRPr="00F77E76" w:rsidTr="00A4691B">
        <w:trPr>
          <w:trHeight w:val="3305"/>
        </w:trPr>
        <w:tc>
          <w:tcPr>
            <w:tcW w:w="7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муниципального образования </w:t>
            </w:r>
            <w:r>
              <w:rPr>
                <w:rFonts w:cs="Times New Roman"/>
                <w:kern w:val="0"/>
                <w:lang w:val="ru-RU" w:eastAsia="ru-RU"/>
              </w:rPr>
              <w:t xml:space="preserve">муниципального района </w:t>
            </w:r>
            <w:r w:rsidRPr="00C72422">
              <w:rPr>
                <w:rFonts w:cs="Times New Roman"/>
                <w:kern w:val="0"/>
                <w:lang w:val="ru-RU" w:eastAsia="ru-RU"/>
              </w:rPr>
              <w:t>«</w:t>
            </w:r>
            <w:r w:rsidRPr="008701A4">
              <w:rPr>
                <w:lang w:val="ru-RU"/>
              </w:rPr>
              <w:t>Малоярославецкий</w:t>
            </w:r>
            <w:r>
              <w:rPr>
                <w:rFonts w:cs="Times New Roman"/>
                <w:kern w:val="0"/>
                <w:lang w:val="ru-RU" w:eastAsia="ru-RU"/>
              </w:rPr>
              <w:t xml:space="preserve"> район</w:t>
            </w:r>
            <w:r w:rsidRPr="00C72422">
              <w:rPr>
                <w:rFonts w:cs="Times New Roman"/>
                <w:kern w:val="0"/>
                <w:lang w:val="ru-RU" w:eastAsia="ru-RU"/>
              </w:rPr>
              <w:t>»  на 2023 год</w:t>
            </w:r>
          </w:p>
        </w:tc>
        <w:tc>
          <w:tcPr>
            <w:tcW w:w="2190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3C32B0" w:rsidRPr="00C72422" w:rsidRDefault="003C32B0" w:rsidP="00A4691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3C32B0" w:rsidRDefault="003C32B0" w:rsidP="003C32B0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3C32B0" w:rsidRPr="00C72422" w:rsidRDefault="003C32B0" w:rsidP="003C32B0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программы 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lastRenderedPageBreak/>
        <w:t>профилактики рисков причинения вреда</w:t>
      </w:r>
      <w:proofErr w:type="gramEnd"/>
    </w:p>
    <w:p w:rsidR="003C32B0" w:rsidRPr="000B367A" w:rsidRDefault="003C32B0" w:rsidP="003C32B0">
      <w:pPr>
        <w:autoSpaceDE w:val="0"/>
        <w:ind w:firstLine="709"/>
        <w:jc w:val="center"/>
        <w:rPr>
          <w:b/>
          <w:bCs/>
          <w:lang w:val="ru-RU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72"/>
      </w:tblGrid>
      <w:tr w:rsidR="003C32B0" w:rsidRPr="00EE2CB2" w:rsidTr="00A4691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proofErr w:type="spellStart"/>
            <w:r w:rsidRPr="00EE2CB2">
              <w:t>Наименование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показателя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proofErr w:type="spellStart"/>
            <w:r w:rsidRPr="00EE2CB2">
              <w:t>Величина</w:t>
            </w:r>
            <w:proofErr w:type="spellEnd"/>
          </w:p>
        </w:tc>
      </w:tr>
      <w:tr w:rsidR="003C32B0" w:rsidRPr="00EE2CB2" w:rsidTr="00A4691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0B367A" w:rsidRDefault="003C32B0" w:rsidP="00A4691B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100 %</w:t>
            </w:r>
          </w:p>
        </w:tc>
      </w:tr>
      <w:tr w:rsidR="003C32B0" w:rsidRPr="00EE2CB2" w:rsidTr="00A4691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B0" w:rsidRPr="000B367A" w:rsidRDefault="003C32B0" w:rsidP="00A4691B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2B0" w:rsidRPr="00EE2CB2" w:rsidRDefault="003C32B0" w:rsidP="00A4691B">
            <w:pPr>
              <w:autoSpaceDE w:val="0"/>
              <w:jc w:val="center"/>
            </w:pPr>
            <w:r w:rsidRPr="00EE2CB2">
              <w:t xml:space="preserve">100 % </w:t>
            </w:r>
            <w:proofErr w:type="spellStart"/>
            <w:r w:rsidRPr="00EE2CB2">
              <w:t>от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числа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обратившихся</w:t>
            </w:r>
            <w:proofErr w:type="spellEnd"/>
          </w:p>
        </w:tc>
      </w:tr>
    </w:tbl>
    <w:p w:rsidR="003C32B0" w:rsidRDefault="003C32B0" w:rsidP="003C32B0">
      <w:pPr>
        <w:spacing w:line="240" w:lineRule="auto"/>
        <w:ind w:firstLine="708"/>
        <w:rPr>
          <w:lang w:val="ru-RU" w:eastAsia="ru-RU"/>
        </w:rPr>
      </w:pPr>
    </w:p>
    <w:p w:rsidR="003C32B0" w:rsidRPr="000B367A" w:rsidRDefault="003C32B0" w:rsidP="003C32B0">
      <w:pPr>
        <w:spacing w:line="240" w:lineRule="auto"/>
        <w:ind w:firstLine="708"/>
        <w:rPr>
          <w:lang w:val="ru-RU"/>
        </w:rPr>
      </w:pPr>
      <w:r w:rsidRPr="000B367A">
        <w:rPr>
          <w:lang w:val="ru-RU" w:eastAsia="ru-RU"/>
        </w:rPr>
        <w:t>При осуществлении муниципального</w:t>
      </w:r>
      <w:r>
        <w:rPr>
          <w:lang w:val="ru-RU" w:eastAsia="ru-RU"/>
        </w:rPr>
        <w:t xml:space="preserve"> земельного</w:t>
      </w:r>
      <w:r w:rsidRPr="000B367A">
        <w:rPr>
          <w:lang w:val="ru-RU" w:eastAsia="ru-RU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0B367A">
        <w:rPr>
          <w:lang w:val="ru-RU"/>
        </w:rPr>
        <w:t>охраняемым законом ценностям</w:t>
      </w:r>
      <w:r w:rsidRPr="000B367A">
        <w:rPr>
          <w:lang w:val="ru-RU" w:eastAsia="ru-RU"/>
        </w:rPr>
        <w:t xml:space="preserve">, является приоритетным по отношению к проведению контрольных мероприятий. </w:t>
      </w:r>
    </w:p>
    <w:p w:rsidR="003C32B0" w:rsidRPr="000B367A" w:rsidRDefault="003C32B0" w:rsidP="003C32B0">
      <w:pPr>
        <w:spacing w:line="240" w:lineRule="auto"/>
        <w:ind w:firstLine="708"/>
        <w:rPr>
          <w:lang w:val="ru-RU"/>
        </w:rPr>
      </w:pPr>
      <w:r w:rsidRPr="000B367A">
        <w:rPr>
          <w:lang w:val="ru-RU"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</w:t>
      </w:r>
      <w:r>
        <w:rPr>
          <w:lang w:val="ru-RU" w:eastAsia="ru-RU"/>
        </w:rPr>
        <w:t xml:space="preserve"> земельного</w:t>
      </w:r>
      <w:r w:rsidRPr="000B367A">
        <w:rPr>
          <w:lang w:val="ru-RU" w:eastAsia="ru-RU"/>
        </w:rPr>
        <w:t xml:space="preserve"> контроля на территории муниципального района «Малоярославецкий район» на 202</w:t>
      </w:r>
      <w:r>
        <w:rPr>
          <w:lang w:val="ru-RU" w:eastAsia="ru-RU"/>
        </w:rPr>
        <w:t>3</w:t>
      </w:r>
      <w:r w:rsidRPr="000B367A">
        <w:rPr>
          <w:lang w:val="ru-RU" w:eastAsia="ru-RU"/>
        </w:rPr>
        <w:t xml:space="preserve"> год. </w:t>
      </w:r>
    </w:p>
    <w:p w:rsidR="003C32B0" w:rsidRPr="000B367A" w:rsidRDefault="003C32B0" w:rsidP="003C32B0">
      <w:pPr>
        <w:spacing w:line="240" w:lineRule="auto"/>
        <w:ind w:firstLine="567"/>
        <w:rPr>
          <w:lang w:val="ru-RU"/>
        </w:rPr>
      </w:pPr>
      <w:r w:rsidRPr="000B367A">
        <w:rPr>
          <w:lang w:val="ru-RU" w:eastAsia="ru-RU"/>
        </w:rPr>
        <w:t xml:space="preserve">Результаты профилактической работы включаются в годовой Доклад об осуществлении муниципального </w:t>
      </w:r>
      <w:r>
        <w:rPr>
          <w:lang w:val="ru-RU" w:eastAsia="ru-RU"/>
        </w:rPr>
        <w:t xml:space="preserve">земельного </w:t>
      </w:r>
      <w:r w:rsidRPr="000B367A">
        <w:rPr>
          <w:lang w:val="ru-RU" w:eastAsia="ru-RU"/>
        </w:rPr>
        <w:t>на территории муниципального района «Малоярославецкий район».</w:t>
      </w:r>
    </w:p>
    <w:p w:rsidR="003C32B0" w:rsidRPr="00C72422" w:rsidRDefault="003C32B0" w:rsidP="003C32B0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296028" w:rsidRPr="003C32B0" w:rsidRDefault="00F77E76">
      <w:pPr>
        <w:rPr>
          <w:lang w:val="ru-RU"/>
        </w:rPr>
      </w:pPr>
    </w:p>
    <w:sectPr w:rsidR="00296028" w:rsidRPr="003C32B0" w:rsidSect="003C32B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B0"/>
    <w:rsid w:val="001A5189"/>
    <w:rsid w:val="003C32B0"/>
    <w:rsid w:val="00743F7B"/>
    <w:rsid w:val="00D06762"/>
    <w:rsid w:val="00F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7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7B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7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7B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2022-09-26T11:25:00Z</cp:lastPrinted>
  <dcterms:created xsi:type="dcterms:W3CDTF">2022-09-26T11:15:00Z</dcterms:created>
  <dcterms:modified xsi:type="dcterms:W3CDTF">2022-12-20T04:58:00Z</dcterms:modified>
</cp:coreProperties>
</file>