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05" w:rsidRPr="002C0405" w:rsidRDefault="002C0405" w:rsidP="002C0405">
      <w:pPr>
        <w:jc w:val="center"/>
        <w:rPr>
          <w:b/>
          <w:sz w:val="28"/>
          <w:szCs w:val="28"/>
        </w:rPr>
      </w:pPr>
      <w:r w:rsidRPr="002C0405">
        <w:rPr>
          <w:b/>
          <w:noProof/>
          <w:sz w:val="28"/>
          <w:szCs w:val="28"/>
        </w:rPr>
        <w:drawing>
          <wp:inline distT="0" distB="0" distL="0" distR="0">
            <wp:extent cx="619125" cy="904875"/>
            <wp:effectExtent l="0" t="0" r="9525"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inline>
        </w:drawing>
      </w:r>
    </w:p>
    <w:p w:rsidR="002C0405" w:rsidRPr="00554764" w:rsidRDefault="002C0405" w:rsidP="002C0405">
      <w:pPr>
        <w:jc w:val="center"/>
        <w:rPr>
          <w:b/>
        </w:rPr>
      </w:pPr>
    </w:p>
    <w:p w:rsidR="002C0405" w:rsidRPr="007A2FC9" w:rsidRDefault="002C0405" w:rsidP="0087586A">
      <w:pPr>
        <w:jc w:val="center"/>
        <w:rPr>
          <w:b/>
          <w:sz w:val="28"/>
          <w:szCs w:val="28"/>
        </w:rPr>
      </w:pPr>
      <w:r w:rsidRPr="007A2FC9">
        <w:rPr>
          <w:b/>
          <w:sz w:val="28"/>
          <w:szCs w:val="28"/>
        </w:rPr>
        <w:t>КАЛУЖСКАЯ  ОБЛАСТЬ</w:t>
      </w:r>
    </w:p>
    <w:p w:rsidR="002C0405" w:rsidRPr="007A2FC9" w:rsidRDefault="002C0405" w:rsidP="002C0405">
      <w:pPr>
        <w:jc w:val="center"/>
        <w:rPr>
          <w:b/>
          <w:sz w:val="28"/>
          <w:szCs w:val="28"/>
        </w:rPr>
      </w:pPr>
      <w:r w:rsidRPr="007A2FC9">
        <w:rPr>
          <w:b/>
          <w:sz w:val="28"/>
          <w:szCs w:val="28"/>
        </w:rPr>
        <w:t>МАЛОЯРОСЛАВЕЦКАЯ  РАЙОННАЯ  АДМИНИСТРАЦИЯ МУНИЦИПАЛЬНОГО РАЙОНА</w:t>
      </w:r>
    </w:p>
    <w:p w:rsidR="002C0405" w:rsidRDefault="002C0405" w:rsidP="00554764">
      <w:pPr>
        <w:jc w:val="center"/>
        <w:rPr>
          <w:b/>
          <w:sz w:val="28"/>
          <w:szCs w:val="28"/>
        </w:rPr>
      </w:pPr>
      <w:r w:rsidRPr="007A2FC9">
        <w:rPr>
          <w:b/>
          <w:sz w:val="28"/>
          <w:szCs w:val="28"/>
        </w:rPr>
        <w:t>“МАЛОЯРОСЛАВЕЦКИЙ РАЙОН”</w:t>
      </w:r>
    </w:p>
    <w:p w:rsidR="007A2FC9" w:rsidRPr="007A2FC9" w:rsidRDefault="007A2FC9" w:rsidP="00554764">
      <w:pPr>
        <w:jc w:val="center"/>
        <w:rPr>
          <w:b/>
          <w:sz w:val="28"/>
          <w:szCs w:val="28"/>
        </w:rPr>
      </w:pPr>
    </w:p>
    <w:p w:rsidR="002C0405" w:rsidRPr="007A2FC9" w:rsidRDefault="002C0405" w:rsidP="002C0405">
      <w:pPr>
        <w:jc w:val="center"/>
        <w:rPr>
          <w:b/>
          <w:sz w:val="36"/>
          <w:szCs w:val="36"/>
        </w:rPr>
      </w:pPr>
      <w:r w:rsidRPr="007A2FC9">
        <w:rPr>
          <w:b/>
          <w:sz w:val="36"/>
          <w:szCs w:val="36"/>
        </w:rPr>
        <w:t>ПОСТАНОВЛЕНИЕ</w:t>
      </w:r>
    </w:p>
    <w:p w:rsidR="002C0405" w:rsidRPr="002C0405" w:rsidRDefault="002C0405" w:rsidP="002C0405">
      <w:pPr>
        <w:rPr>
          <w:b/>
          <w:i/>
        </w:rPr>
      </w:pPr>
    </w:p>
    <w:p w:rsidR="00EE767A" w:rsidRDefault="00DE0102" w:rsidP="002C0405">
      <w:pPr>
        <w:rPr>
          <w:b/>
          <w:sz w:val="25"/>
          <w:szCs w:val="25"/>
        </w:rPr>
      </w:pPr>
      <w:r>
        <w:rPr>
          <w:b/>
          <w:sz w:val="25"/>
          <w:szCs w:val="25"/>
        </w:rPr>
        <w:t xml:space="preserve">от  </w:t>
      </w:r>
      <w:r>
        <w:rPr>
          <w:b/>
          <w:sz w:val="25"/>
          <w:szCs w:val="25"/>
        </w:rPr>
        <w:softHyphen/>
      </w:r>
      <w:r>
        <w:rPr>
          <w:b/>
          <w:sz w:val="25"/>
          <w:szCs w:val="25"/>
        </w:rPr>
        <w:softHyphen/>
        <w:t>13.11.2024</w:t>
      </w:r>
      <w:r w:rsidR="002C0405" w:rsidRPr="00886749">
        <w:rPr>
          <w:b/>
          <w:sz w:val="25"/>
          <w:szCs w:val="25"/>
        </w:rPr>
        <w:t xml:space="preserve"> г. </w:t>
      </w:r>
      <w:r w:rsidR="002C0405" w:rsidRPr="00886749">
        <w:rPr>
          <w:b/>
          <w:sz w:val="25"/>
          <w:szCs w:val="25"/>
        </w:rPr>
        <w:tab/>
      </w:r>
      <w:r w:rsidR="002C0405" w:rsidRPr="00886749">
        <w:rPr>
          <w:b/>
          <w:sz w:val="25"/>
          <w:szCs w:val="25"/>
        </w:rPr>
        <w:tab/>
      </w:r>
      <w:r w:rsidR="002C0405" w:rsidRPr="00886749">
        <w:rPr>
          <w:b/>
          <w:sz w:val="25"/>
          <w:szCs w:val="25"/>
        </w:rPr>
        <w:tab/>
      </w:r>
      <w:r w:rsidR="00554764">
        <w:rPr>
          <w:b/>
          <w:sz w:val="25"/>
          <w:szCs w:val="25"/>
        </w:rPr>
        <w:t xml:space="preserve"> </w:t>
      </w:r>
      <w:r w:rsidR="00146CE7">
        <w:rPr>
          <w:b/>
          <w:sz w:val="25"/>
          <w:szCs w:val="25"/>
        </w:rPr>
        <w:t xml:space="preserve">       </w:t>
      </w:r>
      <w:r w:rsidR="0001709F">
        <w:rPr>
          <w:b/>
          <w:sz w:val="25"/>
          <w:szCs w:val="25"/>
        </w:rPr>
        <w:t xml:space="preserve"> </w:t>
      </w:r>
      <w:r w:rsidR="00554764">
        <w:rPr>
          <w:b/>
          <w:sz w:val="25"/>
          <w:szCs w:val="25"/>
        </w:rPr>
        <w:t xml:space="preserve"> </w:t>
      </w:r>
      <w:r w:rsidR="002C0405" w:rsidRPr="00886749">
        <w:rPr>
          <w:b/>
          <w:sz w:val="25"/>
          <w:szCs w:val="25"/>
        </w:rPr>
        <w:tab/>
        <w:t xml:space="preserve"> </w:t>
      </w:r>
      <w:r w:rsidR="00554764">
        <w:rPr>
          <w:b/>
          <w:sz w:val="25"/>
          <w:szCs w:val="25"/>
        </w:rPr>
        <w:t xml:space="preserve">                                       </w:t>
      </w:r>
      <w:r w:rsidR="00A8045E">
        <w:rPr>
          <w:b/>
          <w:sz w:val="25"/>
          <w:szCs w:val="25"/>
        </w:rPr>
        <w:t xml:space="preserve">                                   </w:t>
      </w:r>
      <w:r w:rsidR="00554764">
        <w:rPr>
          <w:b/>
          <w:sz w:val="25"/>
          <w:szCs w:val="25"/>
        </w:rPr>
        <w:t xml:space="preserve"> </w:t>
      </w:r>
      <w:r w:rsidR="00C87192">
        <w:rPr>
          <w:b/>
          <w:sz w:val="25"/>
          <w:szCs w:val="25"/>
        </w:rPr>
        <w:t xml:space="preserve"> </w:t>
      </w:r>
      <w:r>
        <w:rPr>
          <w:b/>
          <w:sz w:val="25"/>
          <w:szCs w:val="25"/>
        </w:rPr>
        <w:t xml:space="preserve">   </w:t>
      </w:r>
      <w:r w:rsidR="002C0405" w:rsidRPr="00886749">
        <w:rPr>
          <w:b/>
          <w:sz w:val="25"/>
          <w:szCs w:val="25"/>
        </w:rPr>
        <w:t>№</w:t>
      </w:r>
      <w:r>
        <w:rPr>
          <w:b/>
          <w:sz w:val="25"/>
          <w:szCs w:val="25"/>
        </w:rPr>
        <w:t xml:space="preserve"> 1669</w:t>
      </w:r>
    </w:p>
    <w:p w:rsidR="009840E4" w:rsidRDefault="001D3C6E" w:rsidP="00C87192">
      <w:pPr>
        <w:tabs>
          <w:tab w:val="left" w:pos="6237"/>
        </w:tabs>
        <w:ind w:right="3401" w:firstLine="708"/>
        <w:rPr>
          <w:b/>
          <w:sz w:val="25"/>
          <w:szCs w:val="25"/>
        </w:rPr>
      </w:pPr>
      <w:r>
        <w:rPr>
          <w:b/>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1.25pt;margin-top:10.95pt;width:361.3pt;height:97.75pt;z-index:251658240" stroked="f">
            <v:textbox style="mso-next-textbox:#_x0000_s1026">
              <w:txbxContent>
                <w:p w:rsidR="001D3C6E" w:rsidRPr="00EC051A" w:rsidRDefault="001D3C6E" w:rsidP="007A2FC9">
                  <w:pPr>
                    <w:jc w:val="both"/>
                    <w:rPr>
                      <w:b/>
                      <w:sz w:val="26"/>
                      <w:szCs w:val="26"/>
                    </w:rPr>
                  </w:pPr>
                  <w:r w:rsidRPr="002A2675">
                    <w:rPr>
                      <w:b/>
                      <w:bCs/>
                      <w:sz w:val="26"/>
                      <w:szCs w:val="26"/>
                      <w:lang w:eastAsia="zh-CN"/>
                    </w:rPr>
                    <w:t>Об утверждении</w:t>
                  </w:r>
                  <w:r>
                    <w:rPr>
                      <w:b/>
                      <w:bCs/>
                      <w:sz w:val="26"/>
                      <w:szCs w:val="26"/>
                      <w:lang w:eastAsia="zh-CN"/>
                    </w:rPr>
                    <w:t xml:space="preserve"> административного регламента  предоставления</w:t>
                  </w:r>
                  <w:r w:rsidRPr="002A2675">
                    <w:rPr>
                      <w:b/>
                      <w:bCs/>
                      <w:sz w:val="26"/>
                      <w:szCs w:val="26"/>
                      <w:lang w:eastAsia="zh-CN"/>
                    </w:rPr>
                    <w:t xml:space="preserve"> </w:t>
                  </w:r>
                  <w:r>
                    <w:rPr>
                      <w:b/>
                      <w:bCs/>
                      <w:sz w:val="26"/>
                      <w:szCs w:val="26"/>
                      <w:lang w:eastAsia="zh-CN"/>
                    </w:rPr>
                    <w:t>м</w:t>
                  </w:r>
                  <w:r w:rsidRPr="002A2675">
                    <w:rPr>
                      <w:b/>
                      <w:bCs/>
                      <w:sz w:val="26"/>
                      <w:szCs w:val="26"/>
                      <w:lang w:eastAsia="zh-CN"/>
                    </w:rPr>
                    <w:t>униципальной услуги  «</w:t>
                  </w:r>
                  <w:r>
                    <w:rPr>
                      <w:b/>
                      <w:bCs/>
                      <w:sz w:val="26"/>
                      <w:szCs w:val="26"/>
                      <w:lang w:eastAsia="zh-CN"/>
                    </w:rPr>
                    <w:t xml:space="preserve">Согласование проведения переустройства и (или) перепланировки помещения в многоквартирном доме на территории сельских поселений муниципального района </w:t>
                  </w:r>
                  <w:r w:rsidRPr="002A2675">
                    <w:rPr>
                      <w:b/>
                      <w:bCs/>
                      <w:sz w:val="26"/>
                      <w:szCs w:val="26"/>
                      <w:lang w:eastAsia="zh-CN"/>
                    </w:rPr>
                    <w:t>«</w:t>
                  </w:r>
                  <w:r>
                    <w:rPr>
                      <w:b/>
                      <w:bCs/>
                      <w:sz w:val="26"/>
                      <w:szCs w:val="26"/>
                      <w:lang w:eastAsia="zh-CN"/>
                    </w:rPr>
                    <w:t>Малоярославецкий район</w:t>
                  </w:r>
                  <w:r w:rsidRPr="00696A83">
                    <w:rPr>
                      <w:b/>
                      <w:bCs/>
                      <w:sz w:val="26"/>
                      <w:szCs w:val="26"/>
                      <w:lang w:eastAsia="zh-CN"/>
                    </w:rPr>
                    <w:t>»»</w:t>
                  </w:r>
                </w:p>
              </w:txbxContent>
            </v:textbox>
          </v:shape>
        </w:pict>
      </w:r>
    </w:p>
    <w:p w:rsidR="007A2FC9" w:rsidRDefault="007A2FC9" w:rsidP="0034077B">
      <w:pPr>
        <w:jc w:val="both"/>
        <w:rPr>
          <w:b/>
          <w:sz w:val="26"/>
          <w:szCs w:val="26"/>
          <w:lang w:eastAsia="en-US"/>
        </w:rPr>
      </w:pPr>
    </w:p>
    <w:p w:rsidR="007A2FC9" w:rsidRDefault="007A2FC9" w:rsidP="0034077B">
      <w:pPr>
        <w:jc w:val="both"/>
        <w:rPr>
          <w:b/>
          <w:sz w:val="26"/>
          <w:szCs w:val="26"/>
          <w:lang w:eastAsia="en-US"/>
        </w:rPr>
      </w:pPr>
    </w:p>
    <w:p w:rsidR="007A2FC9" w:rsidRDefault="007A2FC9" w:rsidP="0034077B">
      <w:pPr>
        <w:jc w:val="both"/>
        <w:rPr>
          <w:b/>
          <w:sz w:val="26"/>
          <w:szCs w:val="26"/>
          <w:lang w:eastAsia="en-US"/>
        </w:rPr>
      </w:pPr>
    </w:p>
    <w:p w:rsidR="007A2FC9" w:rsidRDefault="007A2FC9" w:rsidP="0034077B">
      <w:pPr>
        <w:jc w:val="both"/>
        <w:rPr>
          <w:b/>
          <w:sz w:val="26"/>
          <w:szCs w:val="26"/>
          <w:lang w:eastAsia="en-US"/>
        </w:rPr>
      </w:pPr>
    </w:p>
    <w:p w:rsidR="007A2FC9" w:rsidRDefault="007A2FC9" w:rsidP="0034077B">
      <w:pPr>
        <w:jc w:val="both"/>
        <w:rPr>
          <w:b/>
          <w:sz w:val="26"/>
          <w:szCs w:val="26"/>
          <w:lang w:eastAsia="en-US"/>
        </w:rPr>
      </w:pPr>
    </w:p>
    <w:p w:rsidR="007A2FC9" w:rsidRDefault="007A2FC9" w:rsidP="0034077B">
      <w:pPr>
        <w:jc w:val="both"/>
        <w:rPr>
          <w:b/>
          <w:sz w:val="26"/>
          <w:szCs w:val="26"/>
          <w:lang w:eastAsia="en-US"/>
        </w:rPr>
      </w:pPr>
    </w:p>
    <w:p w:rsidR="00554764" w:rsidRPr="0034077B" w:rsidRDefault="00554764" w:rsidP="0034077B">
      <w:pPr>
        <w:jc w:val="both"/>
        <w:rPr>
          <w:sz w:val="26"/>
          <w:szCs w:val="26"/>
        </w:rPr>
      </w:pPr>
    </w:p>
    <w:p w:rsidR="00A8045E" w:rsidRPr="00A203D8" w:rsidRDefault="00A8045E" w:rsidP="00A8045E">
      <w:pPr>
        <w:ind w:firstLine="709"/>
        <w:jc w:val="both"/>
        <w:rPr>
          <w:color w:val="C00000"/>
          <w:sz w:val="26"/>
          <w:szCs w:val="26"/>
        </w:rPr>
      </w:pPr>
      <w:r w:rsidRPr="00A203D8">
        <w:rPr>
          <w:sz w:val="26"/>
          <w:szCs w:val="26"/>
        </w:rPr>
        <w:t xml:space="preserve">Руководствуясь </w:t>
      </w:r>
      <w:hyperlink r:id="rId10" w:tooltip="Жилищным кодексом" w:history="1">
        <w:r w:rsidRPr="00A8045E">
          <w:rPr>
            <w:rStyle w:val="a7"/>
            <w:color w:val="000000" w:themeColor="text1"/>
            <w:sz w:val="26"/>
            <w:szCs w:val="26"/>
            <w:u w:val="none"/>
          </w:rPr>
          <w:t>Градостроительным кодексом</w:t>
        </w:r>
      </w:hyperlink>
      <w:r w:rsidRPr="00A203D8">
        <w:rPr>
          <w:sz w:val="26"/>
          <w:szCs w:val="26"/>
        </w:rPr>
        <w:t xml:space="preserve"> Российской Федерации, Федеральным законом от </w:t>
      </w:r>
      <w:hyperlink r:id="rId11" w:tgtFrame="Logical" w:history="1">
        <w:r w:rsidRPr="00A8045E">
          <w:rPr>
            <w:rStyle w:val="a7"/>
            <w:color w:val="000000" w:themeColor="text1"/>
            <w:sz w:val="26"/>
            <w:szCs w:val="26"/>
            <w:u w:val="none"/>
          </w:rPr>
          <w:t>06.10.2003 № 131-ФЗ</w:t>
        </w:r>
      </w:hyperlink>
      <w:r w:rsidRPr="00A203D8">
        <w:rPr>
          <w:sz w:val="26"/>
          <w:szCs w:val="26"/>
        </w:rPr>
        <w:t xml:space="preserve"> «Об общих принципах организации местного самоуправления в Российской Федерации», Федеральным законом от </w:t>
      </w:r>
      <w:hyperlink r:id="rId12" w:tooltip="210-фз" w:history="1">
        <w:r w:rsidRPr="00A8045E">
          <w:rPr>
            <w:rStyle w:val="a7"/>
            <w:color w:val="000000" w:themeColor="text1"/>
            <w:sz w:val="26"/>
            <w:szCs w:val="26"/>
            <w:u w:val="none"/>
          </w:rPr>
          <w:t>27.07.2010 № 210-ФЗ</w:t>
        </w:r>
      </w:hyperlink>
      <w:r w:rsidRPr="00A8045E">
        <w:rPr>
          <w:sz w:val="26"/>
          <w:szCs w:val="26"/>
        </w:rPr>
        <w:t xml:space="preserve"> </w:t>
      </w:r>
      <w:r w:rsidRPr="00A203D8">
        <w:rPr>
          <w:sz w:val="26"/>
          <w:szCs w:val="26"/>
        </w:rPr>
        <w:t>«Об организации предоставления государственных и муниципальных услуг», Положением о Малоярославецкой районной администрации муниципального района «Малоярославецкий</w:t>
      </w:r>
      <w:r>
        <w:rPr>
          <w:sz w:val="26"/>
          <w:szCs w:val="26"/>
        </w:rPr>
        <w:t xml:space="preserve"> </w:t>
      </w:r>
      <w:r w:rsidRPr="00A203D8">
        <w:rPr>
          <w:sz w:val="26"/>
          <w:szCs w:val="26"/>
        </w:rPr>
        <w:t>район»,</w:t>
      </w:r>
    </w:p>
    <w:p w:rsidR="00554764" w:rsidRPr="002F6702" w:rsidRDefault="0034077B" w:rsidP="00554764">
      <w:pPr>
        <w:ind w:firstLine="708"/>
        <w:jc w:val="both"/>
        <w:rPr>
          <w:sz w:val="26"/>
          <w:szCs w:val="26"/>
        </w:rPr>
      </w:pPr>
      <w:r w:rsidRPr="002F6702">
        <w:rPr>
          <w:sz w:val="26"/>
          <w:szCs w:val="26"/>
        </w:rPr>
        <w:t xml:space="preserve"> </w:t>
      </w:r>
    </w:p>
    <w:p w:rsidR="0034077B" w:rsidRDefault="0034077B" w:rsidP="0034077B">
      <w:pPr>
        <w:ind w:left="1" w:firstLine="708"/>
        <w:jc w:val="both"/>
        <w:rPr>
          <w:b/>
          <w:sz w:val="26"/>
          <w:szCs w:val="26"/>
        </w:rPr>
      </w:pPr>
      <w:r>
        <w:rPr>
          <w:b/>
          <w:sz w:val="26"/>
          <w:szCs w:val="26"/>
        </w:rPr>
        <w:t xml:space="preserve">                                                 </w:t>
      </w:r>
    </w:p>
    <w:p w:rsidR="0034077B" w:rsidRPr="00554764" w:rsidRDefault="0034077B" w:rsidP="0034077B">
      <w:pPr>
        <w:ind w:left="1" w:firstLine="708"/>
        <w:jc w:val="both"/>
        <w:rPr>
          <w:sz w:val="26"/>
          <w:szCs w:val="26"/>
        </w:rPr>
      </w:pPr>
      <w:r>
        <w:rPr>
          <w:b/>
          <w:sz w:val="26"/>
          <w:szCs w:val="26"/>
        </w:rPr>
        <w:t xml:space="preserve">                                              </w:t>
      </w:r>
      <w:r w:rsidRPr="00554764">
        <w:rPr>
          <w:b/>
          <w:sz w:val="26"/>
          <w:szCs w:val="26"/>
        </w:rPr>
        <w:t>ПОСТАНОВЛЯ</w:t>
      </w:r>
      <w:r>
        <w:rPr>
          <w:b/>
          <w:sz w:val="26"/>
          <w:szCs w:val="26"/>
        </w:rPr>
        <w:t>Ю</w:t>
      </w:r>
      <w:r w:rsidRPr="00554764">
        <w:rPr>
          <w:sz w:val="26"/>
          <w:szCs w:val="26"/>
        </w:rPr>
        <w:t>:</w:t>
      </w:r>
    </w:p>
    <w:p w:rsidR="00554764" w:rsidRPr="00146CE7" w:rsidRDefault="00554764" w:rsidP="00006187">
      <w:pPr>
        <w:autoSpaceDE w:val="0"/>
        <w:autoSpaceDN w:val="0"/>
        <w:adjustRightInd w:val="0"/>
        <w:jc w:val="both"/>
        <w:outlineLvl w:val="1"/>
        <w:rPr>
          <w:sz w:val="26"/>
          <w:szCs w:val="26"/>
        </w:rPr>
      </w:pPr>
    </w:p>
    <w:p w:rsidR="00425435" w:rsidRDefault="000D3D64" w:rsidP="00425435">
      <w:pPr>
        <w:pStyle w:val="12"/>
        <w:rPr>
          <w:color w:val="000000"/>
          <w:sz w:val="26"/>
          <w:szCs w:val="26"/>
        </w:rPr>
      </w:pPr>
      <w:r>
        <w:rPr>
          <w:sz w:val="26"/>
          <w:szCs w:val="26"/>
        </w:rPr>
        <w:t xml:space="preserve">         </w:t>
      </w:r>
      <w:r w:rsidR="00625AEA" w:rsidRPr="002F6702">
        <w:rPr>
          <w:sz w:val="26"/>
          <w:szCs w:val="26"/>
        </w:rPr>
        <w:t>1</w:t>
      </w:r>
      <w:r w:rsidR="009840E4" w:rsidRPr="002F6702">
        <w:rPr>
          <w:sz w:val="26"/>
          <w:szCs w:val="26"/>
        </w:rPr>
        <w:t>.</w:t>
      </w:r>
      <w:r w:rsidR="009F5664" w:rsidRPr="002F6702">
        <w:rPr>
          <w:sz w:val="26"/>
          <w:szCs w:val="26"/>
        </w:rPr>
        <w:t xml:space="preserve"> </w:t>
      </w:r>
      <w:r w:rsidR="00A8045E" w:rsidRPr="00A203D8">
        <w:rPr>
          <w:color w:val="000000"/>
          <w:sz w:val="26"/>
          <w:szCs w:val="26"/>
        </w:rPr>
        <w:t xml:space="preserve">Утвердить административный регламент </w:t>
      </w:r>
      <w:r w:rsidR="00425435" w:rsidRPr="00425435">
        <w:rPr>
          <w:color w:val="000000"/>
          <w:sz w:val="26"/>
          <w:szCs w:val="26"/>
        </w:rPr>
        <w:t>предоставления муниципальной услуги «Согласование проведения переустройства и (или) перепланировки помещения в многоквартирном доме» (прилагается).</w:t>
      </w:r>
    </w:p>
    <w:p w:rsidR="000D3D64" w:rsidRDefault="000D3D64" w:rsidP="00425435">
      <w:pPr>
        <w:pStyle w:val="12"/>
        <w:rPr>
          <w:sz w:val="26"/>
          <w:szCs w:val="26"/>
          <w:lang w:eastAsia="zh-CN"/>
        </w:rPr>
      </w:pPr>
      <w:r>
        <w:rPr>
          <w:sz w:val="26"/>
          <w:szCs w:val="26"/>
        </w:rPr>
        <w:t xml:space="preserve">         </w:t>
      </w:r>
      <w:r w:rsidR="00625AEA" w:rsidRPr="002F6702">
        <w:rPr>
          <w:sz w:val="26"/>
          <w:szCs w:val="26"/>
        </w:rPr>
        <w:t>2</w:t>
      </w:r>
      <w:r w:rsidR="009C3A1D" w:rsidRPr="002F6702">
        <w:rPr>
          <w:sz w:val="26"/>
          <w:szCs w:val="26"/>
        </w:rPr>
        <w:t>.</w:t>
      </w:r>
      <w:r>
        <w:rPr>
          <w:sz w:val="26"/>
          <w:szCs w:val="26"/>
        </w:rPr>
        <w:t xml:space="preserve"> </w:t>
      </w:r>
      <w:r w:rsidRPr="009B2210">
        <w:rPr>
          <w:sz w:val="26"/>
          <w:szCs w:val="26"/>
          <w:lang w:eastAsia="zh-CN"/>
        </w:rPr>
        <w:t>Признать утратившим</w:t>
      </w:r>
      <w:r>
        <w:rPr>
          <w:sz w:val="26"/>
          <w:szCs w:val="26"/>
          <w:lang w:eastAsia="zh-CN"/>
        </w:rPr>
        <w:t>и</w:t>
      </w:r>
      <w:r w:rsidRPr="009B2210">
        <w:rPr>
          <w:sz w:val="26"/>
          <w:szCs w:val="26"/>
          <w:lang w:eastAsia="zh-CN"/>
        </w:rPr>
        <w:t xml:space="preserve"> силу административный регламент по предоставлению администрацией Малоярославецкого района муниципальной услуги </w:t>
      </w:r>
      <w:r>
        <w:rPr>
          <w:sz w:val="26"/>
          <w:szCs w:val="26"/>
          <w:lang w:eastAsia="zh-CN"/>
        </w:rPr>
        <w:t>«Прием заявления и выдача документов о согласовании переустройства и (или) перепланировки помещения в многоквартирном доме»</w:t>
      </w:r>
      <w:r w:rsidRPr="009B2210">
        <w:rPr>
          <w:sz w:val="26"/>
          <w:szCs w:val="26"/>
          <w:lang w:eastAsia="zh-CN"/>
        </w:rPr>
        <w:t>, утвержденный постановлением</w:t>
      </w:r>
      <w:r>
        <w:rPr>
          <w:sz w:val="26"/>
          <w:szCs w:val="26"/>
          <w:lang w:eastAsia="zh-CN"/>
        </w:rPr>
        <w:t xml:space="preserve"> </w:t>
      </w:r>
      <w:r w:rsidRPr="00BF5A7A">
        <w:rPr>
          <w:sz w:val="26"/>
          <w:szCs w:val="26"/>
          <w:lang w:eastAsia="zh-CN"/>
        </w:rPr>
        <w:t>администрации Малоярославецкого района Калужской области</w:t>
      </w:r>
      <w:r w:rsidRPr="009B2210">
        <w:rPr>
          <w:sz w:val="26"/>
          <w:szCs w:val="26"/>
          <w:lang w:eastAsia="zh-CN"/>
        </w:rPr>
        <w:t xml:space="preserve"> от </w:t>
      </w:r>
      <w:r>
        <w:rPr>
          <w:sz w:val="26"/>
          <w:szCs w:val="26"/>
          <w:lang w:eastAsia="zh-CN"/>
        </w:rPr>
        <w:t>06.04.2020 № 415</w:t>
      </w:r>
      <w:r w:rsidR="001D3C6E">
        <w:rPr>
          <w:sz w:val="26"/>
          <w:szCs w:val="26"/>
          <w:lang w:eastAsia="zh-CN"/>
        </w:rPr>
        <w:t>.</w:t>
      </w:r>
    </w:p>
    <w:p w:rsidR="002F6702" w:rsidRPr="002F6702" w:rsidRDefault="000D3D64" w:rsidP="000D3D64">
      <w:pPr>
        <w:tabs>
          <w:tab w:val="left" w:pos="993"/>
        </w:tabs>
        <w:jc w:val="both"/>
        <w:outlineLvl w:val="0"/>
        <w:rPr>
          <w:sz w:val="26"/>
          <w:szCs w:val="26"/>
        </w:rPr>
      </w:pPr>
      <w:r>
        <w:rPr>
          <w:sz w:val="26"/>
          <w:szCs w:val="26"/>
          <w:lang w:eastAsia="zh-CN"/>
        </w:rPr>
        <w:t xml:space="preserve">         </w:t>
      </w:r>
      <w:r w:rsidR="009F5664" w:rsidRPr="002F6702">
        <w:rPr>
          <w:sz w:val="26"/>
          <w:szCs w:val="26"/>
        </w:rPr>
        <w:t xml:space="preserve">3.   Настоящее постановление вступает в силу </w:t>
      </w:r>
      <w:r w:rsidR="002F6702" w:rsidRPr="002F6702">
        <w:rPr>
          <w:sz w:val="26"/>
          <w:szCs w:val="26"/>
        </w:rPr>
        <w:t>с момента подписания и подлежит официальному опубликованию в газете «Маяк» и на официальном сайте администрации.</w:t>
      </w:r>
    </w:p>
    <w:p w:rsidR="009E1CFF" w:rsidRPr="002F6702" w:rsidRDefault="009E1CFF" w:rsidP="00006187">
      <w:pPr>
        <w:autoSpaceDE w:val="0"/>
        <w:autoSpaceDN w:val="0"/>
        <w:adjustRightInd w:val="0"/>
        <w:ind w:firstLine="709"/>
        <w:jc w:val="both"/>
        <w:outlineLvl w:val="1"/>
        <w:rPr>
          <w:sz w:val="26"/>
          <w:szCs w:val="26"/>
        </w:rPr>
      </w:pPr>
    </w:p>
    <w:p w:rsidR="009840E4" w:rsidRPr="002F6702" w:rsidRDefault="009840E4" w:rsidP="00006187">
      <w:pPr>
        <w:autoSpaceDE w:val="0"/>
        <w:autoSpaceDN w:val="0"/>
        <w:adjustRightInd w:val="0"/>
        <w:ind w:firstLine="709"/>
        <w:jc w:val="both"/>
        <w:outlineLvl w:val="1"/>
        <w:rPr>
          <w:sz w:val="26"/>
          <w:szCs w:val="26"/>
        </w:rPr>
      </w:pPr>
    </w:p>
    <w:p w:rsidR="0087586A" w:rsidRPr="002F6702" w:rsidRDefault="00A8045E" w:rsidP="0087586A">
      <w:pPr>
        <w:autoSpaceDE w:val="0"/>
        <w:autoSpaceDN w:val="0"/>
        <w:adjustRightInd w:val="0"/>
        <w:jc w:val="both"/>
        <w:outlineLvl w:val="1"/>
        <w:rPr>
          <w:sz w:val="26"/>
          <w:szCs w:val="26"/>
        </w:rPr>
      </w:pPr>
      <w:r>
        <w:rPr>
          <w:b/>
          <w:sz w:val="26"/>
          <w:szCs w:val="26"/>
        </w:rPr>
        <w:t>Глава</w:t>
      </w:r>
      <w:r w:rsidR="0087586A" w:rsidRPr="002F6702">
        <w:rPr>
          <w:b/>
          <w:sz w:val="26"/>
          <w:szCs w:val="26"/>
        </w:rPr>
        <w:t xml:space="preserve"> администрации</w:t>
      </w:r>
      <w:r w:rsidR="0087586A" w:rsidRPr="002F6702">
        <w:rPr>
          <w:b/>
          <w:sz w:val="26"/>
          <w:szCs w:val="26"/>
        </w:rPr>
        <w:tab/>
        <w:t xml:space="preserve">                                                                   </w:t>
      </w:r>
      <w:r w:rsidR="002F6702">
        <w:rPr>
          <w:b/>
          <w:sz w:val="26"/>
          <w:szCs w:val="26"/>
        </w:rPr>
        <w:t xml:space="preserve">                </w:t>
      </w:r>
      <w:r w:rsidR="0087586A" w:rsidRPr="002F6702">
        <w:rPr>
          <w:b/>
          <w:sz w:val="26"/>
          <w:szCs w:val="26"/>
        </w:rPr>
        <w:t>В.В. Парфёнов</w:t>
      </w:r>
    </w:p>
    <w:p w:rsidR="00146CE7" w:rsidRDefault="00146CE7" w:rsidP="00146CE7">
      <w:pPr>
        <w:autoSpaceDE w:val="0"/>
        <w:autoSpaceDN w:val="0"/>
        <w:adjustRightInd w:val="0"/>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0D3D64" w:rsidRPr="00296EE5" w:rsidRDefault="000D3D64" w:rsidP="00A84949">
      <w:pPr>
        <w:pStyle w:val="ConsPlusTitle"/>
        <w:widowControl/>
        <w:suppressAutoHyphens/>
        <w:rPr>
          <w:b w:val="0"/>
        </w:rPr>
      </w:pPr>
    </w:p>
    <w:p w:rsidR="00D4376C" w:rsidRDefault="009F5664" w:rsidP="009F5664">
      <w:pPr>
        <w:pStyle w:val="ConsPlusTitle"/>
        <w:widowControl/>
        <w:suppressAutoHyphens/>
        <w:ind w:firstLine="709"/>
        <w:jc w:val="right"/>
        <w:rPr>
          <w:b w:val="0"/>
        </w:rPr>
      </w:pPr>
      <w:r w:rsidRPr="00296EE5">
        <w:rPr>
          <w:b w:val="0"/>
        </w:rPr>
        <w:t xml:space="preserve">                       </w:t>
      </w:r>
      <w:r>
        <w:rPr>
          <w:b w:val="0"/>
        </w:rPr>
        <w:t xml:space="preserve">    </w:t>
      </w:r>
      <w:r w:rsidRPr="00296EE5">
        <w:rPr>
          <w:b w:val="0"/>
        </w:rPr>
        <w:t>Приложение</w:t>
      </w:r>
      <w:r w:rsidR="00A8045E">
        <w:rPr>
          <w:b w:val="0"/>
        </w:rPr>
        <w:t xml:space="preserve"> </w:t>
      </w:r>
      <w:r w:rsidRPr="00296EE5">
        <w:rPr>
          <w:b w:val="0"/>
        </w:rPr>
        <w:t xml:space="preserve"> </w:t>
      </w:r>
      <w:r>
        <w:rPr>
          <w:b w:val="0"/>
        </w:rPr>
        <w:t xml:space="preserve">    </w:t>
      </w:r>
    </w:p>
    <w:p w:rsidR="00A8045E" w:rsidRDefault="009F5664" w:rsidP="00A8045E">
      <w:pPr>
        <w:pStyle w:val="ConsPlusTitle"/>
        <w:widowControl/>
        <w:suppressAutoHyphens/>
        <w:ind w:firstLine="709"/>
        <w:jc w:val="right"/>
        <w:rPr>
          <w:b w:val="0"/>
        </w:rPr>
      </w:pPr>
      <w:r w:rsidRPr="00296EE5">
        <w:rPr>
          <w:b w:val="0"/>
        </w:rPr>
        <w:t>к</w:t>
      </w:r>
      <w:r>
        <w:rPr>
          <w:b w:val="0"/>
        </w:rPr>
        <w:t xml:space="preserve"> </w:t>
      </w:r>
      <w:r w:rsidRPr="00296EE5">
        <w:rPr>
          <w:b w:val="0"/>
        </w:rPr>
        <w:t>постановлению</w:t>
      </w:r>
      <w:r w:rsidR="00A8045E">
        <w:rPr>
          <w:b w:val="0"/>
        </w:rPr>
        <w:t xml:space="preserve"> Малоярославецкой </w:t>
      </w:r>
      <w:proofErr w:type="gramStart"/>
      <w:r w:rsidRPr="00A8045E">
        <w:rPr>
          <w:b w:val="0"/>
        </w:rPr>
        <w:t>районной</w:t>
      </w:r>
      <w:proofErr w:type="gramEnd"/>
      <w:r w:rsidR="00D4376C" w:rsidRPr="00A8045E">
        <w:rPr>
          <w:b w:val="0"/>
        </w:rPr>
        <w:t xml:space="preserve"> </w:t>
      </w:r>
    </w:p>
    <w:p w:rsidR="00A8045E" w:rsidRPr="00A8045E" w:rsidRDefault="00D4376C" w:rsidP="00A8045E">
      <w:pPr>
        <w:pStyle w:val="ConsPlusTitle"/>
        <w:widowControl/>
        <w:suppressAutoHyphens/>
        <w:ind w:firstLine="709"/>
        <w:jc w:val="right"/>
        <w:rPr>
          <w:b w:val="0"/>
        </w:rPr>
      </w:pPr>
      <w:r w:rsidRPr="00A8045E">
        <w:rPr>
          <w:b w:val="0"/>
        </w:rPr>
        <w:t>администрации</w:t>
      </w:r>
      <w:r w:rsidR="00A8045E">
        <w:rPr>
          <w:b w:val="0"/>
        </w:rPr>
        <w:t xml:space="preserve"> </w:t>
      </w:r>
      <w:r w:rsidR="00A8045E" w:rsidRPr="00A8045E">
        <w:rPr>
          <w:b w:val="0"/>
        </w:rPr>
        <w:t>муниципального района</w:t>
      </w:r>
    </w:p>
    <w:p w:rsidR="00A8045E" w:rsidRPr="009F5664" w:rsidRDefault="00A8045E" w:rsidP="00A8045E">
      <w:pPr>
        <w:pStyle w:val="ConsPlusTitle"/>
        <w:widowControl/>
        <w:suppressAutoHyphens/>
        <w:ind w:firstLine="709"/>
        <w:jc w:val="right"/>
        <w:rPr>
          <w:b w:val="0"/>
        </w:rPr>
      </w:pPr>
      <w:r w:rsidRPr="00A8045E">
        <w:rPr>
          <w:b w:val="0"/>
          <w:bCs w:val="0"/>
          <w:kern w:val="28"/>
        </w:rPr>
        <w:t>«Малоярославецкий район»</w:t>
      </w:r>
    </w:p>
    <w:p w:rsidR="009F5664" w:rsidRPr="00296EE5" w:rsidRDefault="009F5664" w:rsidP="009F5664">
      <w:pPr>
        <w:pStyle w:val="ConsPlusTitle"/>
        <w:widowControl/>
        <w:suppressAutoHyphens/>
        <w:ind w:firstLine="709"/>
        <w:jc w:val="center"/>
        <w:rPr>
          <w:b w:val="0"/>
        </w:rPr>
      </w:pPr>
      <w:r>
        <w:rPr>
          <w:b w:val="0"/>
        </w:rPr>
        <w:t xml:space="preserve">                                                         </w:t>
      </w:r>
      <w:r w:rsidR="00A8045E">
        <w:rPr>
          <w:b w:val="0"/>
        </w:rPr>
        <w:t xml:space="preserve">                         </w:t>
      </w:r>
      <w:r w:rsidR="00A84949">
        <w:rPr>
          <w:b w:val="0"/>
        </w:rPr>
        <w:t xml:space="preserve"> </w:t>
      </w:r>
      <w:r w:rsidR="00DE0102">
        <w:rPr>
          <w:b w:val="0"/>
        </w:rPr>
        <w:t xml:space="preserve">                                    </w:t>
      </w:r>
      <w:r w:rsidR="00A84949">
        <w:rPr>
          <w:b w:val="0"/>
        </w:rPr>
        <w:t xml:space="preserve"> </w:t>
      </w:r>
      <w:r>
        <w:rPr>
          <w:b w:val="0"/>
        </w:rPr>
        <w:t>о</w:t>
      </w:r>
      <w:r w:rsidRPr="00296EE5">
        <w:rPr>
          <w:b w:val="0"/>
        </w:rPr>
        <w:t>т</w:t>
      </w:r>
      <w:r w:rsidR="00DE0102">
        <w:rPr>
          <w:b w:val="0"/>
        </w:rPr>
        <w:t xml:space="preserve"> 13.11.</w:t>
      </w:r>
      <w:r w:rsidR="000D3D64">
        <w:rPr>
          <w:b w:val="0"/>
        </w:rPr>
        <w:t>2024</w:t>
      </w:r>
      <w:r>
        <w:rPr>
          <w:b w:val="0"/>
        </w:rPr>
        <w:t xml:space="preserve">  </w:t>
      </w:r>
      <w:r w:rsidRPr="00296EE5">
        <w:rPr>
          <w:b w:val="0"/>
        </w:rPr>
        <w:t>№</w:t>
      </w:r>
      <w:r w:rsidR="00DE0102">
        <w:rPr>
          <w:b w:val="0"/>
        </w:rPr>
        <w:t xml:space="preserve"> 1669</w:t>
      </w:r>
      <w:r>
        <w:rPr>
          <w:b w:val="0"/>
        </w:rPr>
        <w:t xml:space="preserve"> </w:t>
      </w:r>
    </w:p>
    <w:p w:rsidR="009F5664" w:rsidRPr="00296EE5" w:rsidRDefault="009F5664" w:rsidP="009F5664">
      <w:pPr>
        <w:pStyle w:val="ConsPlusTitle"/>
        <w:widowControl/>
        <w:suppressAutoHyphens/>
        <w:ind w:firstLine="709"/>
        <w:jc w:val="center"/>
        <w:rPr>
          <w:b w:val="0"/>
        </w:rPr>
      </w:pPr>
      <w:r w:rsidRPr="00296EE5">
        <w:rPr>
          <w:b w:val="0"/>
        </w:rPr>
        <w:t xml:space="preserve">       </w:t>
      </w:r>
    </w:p>
    <w:p w:rsidR="009F5664" w:rsidRPr="00A84949" w:rsidRDefault="009F5664" w:rsidP="00A84949">
      <w:pPr>
        <w:pStyle w:val="ConsPlusTitle"/>
        <w:widowControl/>
        <w:suppressAutoHyphens/>
        <w:ind w:firstLine="709"/>
        <w:jc w:val="center"/>
        <w:rPr>
          <w:b w:val="0"/>
        </w:rPr>
      </w:pPr>
      <w:r w:rsidRPr="00296EE5">
        <w:rPr>
          <w:b w:val="0"/>
        </w:rPr>
        <w:t xml:space="preserve">                                                                          </w:t>
      </w:r>
    </w:p>
    <w:p w:rsidR="00A8045E" w:rsidRPr="00071499" w:rsidRDefault="00A8045E" w:rsidP="00A8045E">
      <w:pPr>
        <w:pStyle w:val="ConsPlusTitle"/>
        <w:jc w:val="center"/>
        <w:rPr>
          <w:sz w:val="28"/>
          <w:szCs w:val="28"/>
        </w:rPr>
      </w:pPr>
      <w:r w:rsidRPr="00071499">
        <w:rPr>
          <w:sz w:val="28"/>
          <w:szCs w:val="28"/>
        </w:rPr>
        <w:t>АДМИНИСТРАТИВНЫЙ РЕГЛАМЕНТ</w:t>
      </w:r>
    </w:p>
    <w:p w:rsidR="00A8045E" w:rsidRPr="00071499" w:rsidRDefault="00A8045E" w:rsidP="00A8045E">
      <w:pPr>
        <w:pStyle w:val="ConsPlusTitle"/>
        <w:jc w:val="center"/>
        <w:rPr>
          <w:sz w:val="28"/>
          <w:szCs w:val="28"/>
        </w:rPr>
      </w:pPr>
      <w:r w:rsidRPr="00071499">
        <w:rPr>
          <w:sz w:val="28"/>
          <w:szCs w:val="28"/>
        </w:rPr>
        <w:t>ПРЕДОСТАВЛЕНИЯ МУНИЦИПАЛЬНОЙ УСЛУГИ "СОГЛАСОВАНИЕ</w:t>
      </w:r>
    </w:p>
    <w:p w:rsidR="00A8045E" w:rsidRPr="00071499" w:rsidRDefault="00A8045E" w:rsidP="00A8045E">
      <w:pPr>
        <w:pStyle w:val="ConsPlusTitle"/>
        <w:jc w:val="center"/>
        <w:rPr>
          <w:sz w:val="28"/>
          <w:szCs w:val="28"/>
        </w:rPr>
      </w:pPr>
      <w:r>
        <w:rPr>
          <w:sz w:val="28"/>
          <w:szCs w:val="28"/>
        </w:rPr>
        <w:t xml:space="preserve">ПРОВЕДЕНИЯ </w:t>
      </w:r>
      <w:r w:rsidRPr="00071499">
        <w:rPr>
          <w:sz w:val="28"/>
          <w:szCs w:val="28"/>
        </w:rPr>
        <w:t>ПЕРЕУСТРОЙСТВА И (ИЛИ) ПЕРЕПЛАНИРОВКИ ПОМЕЩЕНИЯ</w:t>
      </w:r>
      <w:r>
        <w:rPr>
          <w:sz w:val="28"/>
          <w:szCs w:val="28"/>
        </w:rPr>
        <w:t xml:space="preserve"> </w:t>
      </w:r>
      <w:r w:rsidRPr="00071499">
        <w:rPr>
          <w:sz w:val="28"/>
          <w:szCs w:val="28"/>
        </w:rPr>
        <w:t>В МНОГОКВАРТИРНОМ</w:t>
      </w:r>
      <w:r>
        <w:rPr>
          <w:sz w:val="28"/>
          <w:szCs w:val="28"/>
        </w:rPr>
        <w:t xml:space="preserve"> ДОМЕ НА ТЕРРИТОРИИ СЕЛЬСКИХ ПОСЕЛЕНИЙ МУНИЦИПАЛЬНОГО РАЙОНА «МАЛОЯРОСЛАВЕЦКИЙ РАЙОН» </w:t>
      </w:r>
    </w:p>
    <w:p w:rsidR="00A8045E" w:rsidRPr="00071499" w:rsidRDefault="00A8045E" w:rsidP="00A8045E">
      <w:pPr>
        <w:pStyle w:val="ConsPlusTitle"/>
        <w:jc w:val="center"/>
        <w:rPr>
          <w:sz w:val="28"/>
          <w:szCs w:val="28"/>
        </w:rPr>
      </w:pPr>
    </w:p>
    <w:p w:rsidR="00A8045E" w:rsidRPr="00071499" w:rsidRDefault="00A8045E" w:rsidP="00A8045E">
      <w:pPr>
        <w:pStyle w:val="ConsPlusNormal"/>
        <w:rPr>
          <w:sz w:val="28"/>
          <w:szCs w:val="28"/>
        </w:rPr>
      </w:pPr>
    </w:p>
    <w:p w:rsidR="00A8045E" w:rsidRPr="00071499" w:rsidRDefault="00A8045E" w:rsidP="00A8045E">
      <w:pPr>
        <w:pStyle w:val="ConsPlusNormal"/>
        <w:rPr>
          <w:sz w:val="28"/>
          <w:szCs w:val="28"/>
        </w:rPr>
      </w:pPr>
    </w:p>
    <w:p w:rsidR="00912146" w:rsidRDefault="00ED7B7D" w:rsidP="00D7144D">
      <w:pPr>
        <w:pStyle w:val="ConsPlusTitle"/>
        <w:jc w:val="center"/>
        <w:outlineLvl w:val="1"/>
        <w:rPr>
          <w:sz w:val="26"/>
          <w:szCs w:val="26"/>
        </w:rPr>
      </w:pPr>
      <w:r>
        <w:rPr>
          <w:sz w:val="26"/>
          <w:szCs w:val="26"/>
        </w:rPr>
        <w:t xml:space="preserve">Раздел </w:t>
      </w:r>
      <w:r w:rsidR="00A8045E" w:rsidRPr="00A8045E">
        <w:rPr>
          <w:sz w:val="26"/>
          <w:szCs w:val="26"/>
        </w:rPr>
        <w:t>1. Общие положения</w:t>
      </w:r>
      <w:r w:rsidR="00D7144D">
        <w:rPr>
          <w:sz w:val="26"/>
          <w:szCs w:val="26"/>
        </w:rPr>
        <w:t xml:space="preserve"> </w:t>
      </w:r>
    </w:p>
    <w:p w:rsidR="00D7144D" w:rsidRDefault="00A8045E" w:rsidP="00042F7D">
      <w:pPr>
        <w:pStyle w:val="ConsPlusTitle"/>
        <w:jc w:val="center"/>
        <w:outlineLvl w:val="1"/>
        <w:rPr>
          <w:sz w:val="26"/>
          <w:szCs w:val="26"/>
        </w:rPr>
      </w:pPr>
      <w:r w:rsidRPr="00A8045E">
        <w:rPr>
          <w:sz w:val="26"/>
          <w:szCs w:val="26"/>
        </w:rPr>
        <w:t>Предмет регулирования административного регламента.</w:t>
      </w:r>
    </w:p>
    <w:p w:rsidR="00D7144D" w:rsidRDefault="00D7144D" w:rsidP="00D7144D">
      <w:pPr>
        <w:pStyle w:val="ConsPlusTitle"/>
        <w:ind w:firstLine="709"/>
        <w:jc w:val="both"/>
        <w:outlineLvl w:val="1"/>
        <w:rPr>
          <w:b w:val="0"/>
          <w:sz w:val="26"/>
          <w:szCs w:val="26"/>
        </w:rPr>
      </w:pPr>
      <w:r>
        <w:rPr>
          <w:b w:val="0"/>
          <w:sz w:val="26"/>
          <w:szCs w:val="26"/>
        </w:rPr>
        <w:t xml:space="preserve">1. </w:t>
      </w:r>
      <w:r w:rsidR="00A8045E" w:rsidRPr="00D7144D">
        <w:rPr>
          <w:b w:val="0"/>
          <w:sz w:val="26"/>
          <w:szCs w:val="26"/>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 сельских поселений муниципального района «Малоярославецкий район"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8045E" w:rsidRDefault="00D7144D" w:rsidP="00D7144D">
      <w:pPr>
        <w:pStyle w:val="ConsPlusTitle"/>
        <w:ind w:firstLine="709"/>
        <w:jc w:val="both"/>
        <w:outlineLvl w:val="1"/>
        <w:rPr>
          <w:b w:val="0"/>
          <w:sz w:val="26"/>
          <w:szCs w:val="26"/>
        </w:rPr>
      </w:pPr>
      <w:r>
        <w:rPr>
          <w:b w:val="0"/>
          <w:sz w:val="26"/>
          <w:szCs w:val="26"/>
        </w:rPr>
        <w:t xml:space="preserve">2. </w:t>
      </w:r>
      <w:r w:rsidR="00F65756" w:rsidRPr="00D7144D">
        <w:rPr>
          <w:b w:val="0"/>
          <w:sz w:val="26"/>
          <w:szCs w:val="26"/>
        </w:rPr>
        <w:t xml:space="preserve">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 </w:t>
      </w:r>
      <w:r w:rsidR="00A8045E" w:rsidRPr="00D7144D">
        <w:rPr>
          <w:b w:val="0"/>
          <w:sz w:val="26"/>
          <w:szCs w:val="26"/>
        </w:rPr>
        <w:t xml:space="preserve">Правовые основания предоставления муниципальной услуги закреплены в </w:t>
      </w:r>
      <w:r w:rsidR="004E3B8C" w:rsidRPr="004E3B8C">
        <w:rPr>
          <w:b w:val="0"/>
          <w:sz w:val="26"/>
          <w:szCs w:val="26"/>
        </w:rPr>
        <w:t xml:space="preserve">Приложении № </w:t>
      </w:r>
      <w:r w:rsidR="001D3C6E">
        <w:rPr>
          <w:b w:val="0"/>
          <w:sz w:val="26"/>
          <w:szCs w:val="26"/>
        </w:rPr>
        <w:t>5</w:t>
      </w:r>
      <w:r w:rsidR="00A8045E" w:rsidRPr="004E3B8C">
        <w:rPr>
          <w:b w:val="0"/>
          <w:sz w:val="26"/>
          <w:szCs w:val="26"/>
        </w:rPr>
        <w:t xml:space="preserve"> </w:t>
      </w:r>
      <w:r w:rsidR="004E3B8C" w:rsidRPr="004E3B8C">
        <w:rPr>
          <w:b w:val="0"/>
          <w:sz w:val="26"/>
          <w:szCs w:val="26"/>
        </w:rPr>
        <w:br/>
      </w:r>
      <w:r w:rsidR="00A8045E" w:rsidRPr="004E3B8C">
        <w:rPr>
          <w:b w:val="0"/>
          <w:sz w:val="26"/>
          <w:szCs w:val="26"/>
        </w:rPr>
        <w:t>к настоящему административному регламенту.</w:t>
      </w:r>
    </w:p>
    <w:p w:rsidR="00042F7D" w:rsidRPr="00D7144D" w:rsidRDefault="00042F7D" w:rsidP="00D7144D">
      <w:pPr>
        <w:pStyle w:val="ConsPlusTitle"/>
        <w:ind w:firstLine="709"/>
        <w:jc w:val="both"/>
        <w:outlineLvl w:val="1"/>
        <w:rPr>
          <w:b w:val="0"/>
          <w:sz w:val="26"/>
          <w:szCs w:val="26"/>
        </w:rPr>
      </w:pPr>
    </w:p>
    <w:p w:rsidR="00A8045E" w:rsidRPr="00912146" w:rsidRDefault="00A8045E" w:rsidP="00042F7D">
      <w:pPr>
        <w:pStyle w:val="ConsPlusNormal"/>
        <w:adjustRightInd w:val="0"/>
        <w:ind w:left="539"/>
        <w:jc w:val="center"/>
        <w:rPr>
          <w:rFonts w:ascii="Times New Roman" w:hAnsi="Times New Roman" w:cs="Times New Roman"/>
          <w:b/>
          <w:sz w:val="26"/>
          <w:szCs w:val="26"/>
        </w:rPr>
      </w:pPr>
      <w:r w:rsidRPr="00912146">
        <w:rPr>
          <w:rFonts w:ascii="Times New Roman" w:hAnsi="Times New Roman" w:cs="Times New Roman"/>
          <w:b/>
          <w:sz w:val="26"/>
          <w:szCs w:val="26"/>
        </w:rPr>
        <w:t>Круг заявителей.</w:t>
      </w:r>
    </w:p>
    <w:p w:rsidR="00F65756" w:rsidRDefault="00912146" w:rsidP="00A8045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3. </w:t>
      </w:r>
      <w:r w:rsidR="00F65756" w:rsidRPr="00F65756">
        <w:rPr>
          <w:rFonts w:ascii="Times New Roman" w:hAnsi="Times New Roman" w:cs="Times New Roman"/>
          <w:sz w:val="26"/>
          <w:szCs w:val="26"/>
        </w:rPr>
        <w:t xml:space="preserve">Заявителями на получение муниципальной услуги является физическое или юридическое лицо, являющееся собственником, нанимателем переустраиваемых и (или) </w:t>
      </w:r>
      <w:proofErr w:type="spellStart"/>
      <w:r w:rsidR="00F65756" w:rsidRPr="00F65756">
        <w:rPr>
          <w:rFonts w:ascii="Times New Roman" w:hAnsi="Times New Roman" w:cs="Times New Roman"/>
          <w:sz w:val="26"/>
          <w:szCs w:val="26"/>
        </w:rPr>
        <w:t>перепланируемых</w:t>
      </w:r>
      <w:proofErr w:type="spellEnd"/>
      <w:r w:rsidR="00F65756" w:rsidRPr="00F65756">
        <w:rPr>
          <w:rFonts w:ascii="Times New Roman" w:hAnsi="Times New Roman" w:cs="Times New Roman"/>
          <w:sz w:val="26"/>
          <w:szCs w:val="26"/>
        </w:rPr>
        <w:t xml:space="preserve"> помещений (далее - заявитель).</w:t>
      </w:r>
    </w:p>
    <w:p w:rsidR="00042F7D" w:rsidRDefault="00042F7D" w:rsidP="00A8045E">
      <w:pPr>
        <w:pStyle w:val="ConsPlusNormal"/>
        <w:ind w:firstLine="539"/>
        <w:jc w:val="both"/>
        <w:rPr>
          <w:rFonts w:ascii="Times New Roman" w:hAnsi="Times New Roman" w:cs="Times New Roman"/>
          <w:sz w:val="26"/>
          <w:szCs w:val="26"/>
        </w:rPr>
      </w:pPr>
    </w:p>
    <w:p w:rsidR="00912146" w:rsidRPr="00912146" w:rsidRDefault="00912146" w:rsidP="00042F7D">
      <w:pPr>
        <w:pStyle w:val="ConsPlusNormal"/>
        <w:ind w:firstLine="539"/>
        <w:jc w:val="center"/>
        <w:rPr>
          <w:rFonts w:ascii="Times New Roman" w:hAnsi="Times New Roman" w:cs="Times New Roman"/>
          <w:b/>
          <w:sz w:val="26"/>
          <w:szCs w:val="26"/>
        </w:rPr>
      </w:pPr>
      <w:r w:rsidRPr="00912146">
        <w:rPr>
          <w:rFonts w:ascii="Times New Roman" w:hAnsi="Times New Roman" w:cs="Times New Roman"/>
          <w:b/>
          <w:sz w:val="26"/>
          <w:szCs w:val="26"/>
        </w:rPr>
        <w:t xml:space="preserve">Требование предоставления заявителю муниципальной услуги в соответствии </w:t>
      </w:r>
      <w:proofErr w:type="gramStart"/>
      <w:r w:rsidRPr="00912146">
        <w:rPr>
          <w:rFonts w:ascii="Times New Roman" w:hAnsi="Times New Roman" w:cs="Times New Roman"/>
          <w:b/>
          <w:sz w:val="26"/>
          <w:szCs w:val="26"/>
        </w:rPr>
        <w:t>с</w:t>
      </w:r>
      <w:proofErr w:type="gramEnd"/>
      <w:r w:rsidRPr="00912146">
        <w:rPr>
          <w:rFonts w:ascii="Times New Roman" w:hAnsi="Times New Roman" w:cs="Times New Roman"/>
          <w:b/>
          <w:sz w:val="26"/>
          <w:szCs w:val="26"/>
        </w:rPr>
        <w:t xml:space="preserve"> вариантом предоставления муниципальной услуги, соответствующим признакам</w:t>
      </w:r>
      <w:r>
        <w:rPr>
          <w:rFonts w:ascii="Times New Roman" w:hAnsi="Times New Roman" w:cs="Times New Roman"/>
          <w:b/>
          <w:sz w:val="26"/>
          <w:szCs w:val="26"/>
        </w:rPr>
        <w:t xml:space="preserve"> </w:t>
      </w:r>
      <w:r w:rsidRPr="00912146">
        <w:rPr>
          <w:rFonts w:ascii="Times New Roman" w:hAnsi="Times New Roman" w:cs="Times New Roman"/>
          <w:b/>
          <w:sz w:val="26"/>
          <w:szCs w:val="26"/>
        </w:rPr>
        <w:t>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00042F7D">
        <w:rPr>
          <w:rFonts w:ascii="Times New Roman" w:hAnsi="Times New Roman" w:cs="Times New Roman"/>
          <w:b/>
          <w:sz w:val="26"/>
          <w:szCs w:val="26"/>
        </w:rPr>
        <w:t>.</w:t>
      </w:r>
    </w:p>
    <w:p w:rsidR="00912146" w:rsidRPr="00912146" w:rsidRDefault="00912146" w:rsidP="00912146">
      <w:pPr>
        <w:pStyle w:val="ConsPlusNormal"/>
        <w:ind w:firstLine="539"/>
        <w:jc w:val="both"/>
        <w:rPr>
          <w:rFonts w:ascii="Times New Roman" w:hAnsi="Times New Roman" w:cs="Times New Roman"/>
          <w:sz w:val="26"/>
          <w:szCs w:val="26"/>
        </w:rPr>
      </w:pPr>
      <w:r w:rsidRPr="00912146">
        <w:rPr>
          <w:rFonts w:ascii="Times New Roman" w:hAnsi="Times New Roman" w:cs="Times New Roman"/>
          <w:sz w:val="26"/>
          <w:szCs w:val="26"/>
        </w:rPr>
        <w:t>4.</w:t>
      </w:r>
      <w:r w:rsidRPr="00912146">
        <w:rPr>
          <w:rFonts w:ascii="Times New Roman" w:hAnsi="Times New Roman" w:cs="Times New Roman"/>
          <w:sz w:val="26"/>
          <w:szCs w:val="26"/>
        </w:rPr>
        <w:tab/>
        <w:t>Вариант предоставления муниципальной услуги определяется в зависимости от результата предоставления муниципальной услуги, за предоставлением которого обратился заявитель.</w:t>
      </w:r>
    </w:p>
    <w:p w:rsidR="00912146" w:rsidRDefault="00912146" w:rsidP="00912146">
      <w:pPr>
        <w:pStyle w:val="ConsPlusNormal"/>
        <w:ind w:firstLine="539"/>
        <w:jc w:val="both"/>
        <w:rPr>
          <w:rFonts w:ascii="Times New Roman" w:hAnsi="Times New Roman" w:cs="Times New Roman"/>
          <w:sz w:val="26"/>
          <w:szCs w:val="26"/>
        </w:rPr>
      </w:pPr>
      <w:r w:rsidRPr="00912146">
        <w:rPr>
          <w:rFonts w:ascii="Times New Roman" w:hAnsi="Times New Roman" w:cs="Times New Roman"/>
          <w:sz w:val="26"/>
          <w:szCs w:val="26"/>
        </w:rPr>
        <w:t>5.</w:t>
      </w:r>
      <w:r w:rsidRPr="00912146">
        <w:rPr>
          <w:rFonts w:ascii="Times New Roman" w:hAnsi="Times New Roman" w:cs="Times New Roman"/>
          <w:sz w:val="26"/>
          <w:szCs w:val="26"/>
        </w:rPr>
        <w:tab/>
        <w:t>Признаки заявителя определяются путем профилирования, осуществляемого в соответствии с регламентом.</w:t>
      </w:r>
    </w:p>
    <w:p w:rsidR="00A8045E" w:rsidRDefault="00A8045E" w:rsidP="00A8045E">
      <w:pPr>
        <w:pStyle w:val="ConsPlusNormal"/>
        <w:jc w:val="both"/>
        <w:rPr>
          <w:rFonts w:ascii="Times New Roman" w:hAnsi="Times New Roman" w:cs="Times New Roman"/>
          <w:sz w:val="26"/>
          <w:szCs w:val="26"/>
        </w:rPr>
      </w:pPr>
    </w:p>
    <w:p w:rsidR="00042F7D" w:rsidRPr="00A8045E" w:rsidRDefault="00042F7D" w:rsidP="00A8045E">
      <w:pPr>
        <w:pStyle w:val="ConsPlusNormal"/>
        <w:jc w:val="both"/>
        <w:rPr>
          <w:rFonts w:ascii="Times New Roman" w:hAnsi="Times New Roman" w:cs="Times New Roman"/>
          <w:sz w:val="26"/>
          <w:szCs w:val="26"/>
        </w:rPr>
      </w:pPr>
    </w:p>
    <w:p w:rsidR="00A8045E" w:rsidRPr="00A8045E" w:rsidRDefault="00ED7B7D" w:rsidP="00A8045E">
      <w:pPr>
        <w:pStyle w:val="ConsPlusTitle"/>
        <w:jc w:val="center"/>
        <w:outlineLvl w:val="1"/>
        <w:rPr>
          <w:sz w:val="26"/>
          <w:szCs w:val="26"/>
        </w:rPr>
      </w:pPr>
      <w:r>
        <w:rPr>
          <w:sz w:val="26"/>
          <w:szCs w:val="26"/>
        </w:rPr>
        <w:lastRenderedPageBreak/>
        <w:t xml:space="preserve">Раздел </w:t>
      </w:r>
      <w:r w:rsidR="00A8045E" w:rsidRPr="00A8045E">
        <w:rPr>
          <w:sz w:val="26"/>
          <w:szCs w:val="26"/>
        </w:rPr>
        <w:t>2. Стандарт предоставления муниципальной услуги</w:t>
      </w:r>
    </w:p>
    <w:p w:rsidR="00061424" w:rsidRPr="00A8045E" w:rsidRDefault="00061424" w:rsidP="00A8045E">
      <w:pPr>
        <w:pStyle w:val="ConsPlusNormal"/>
        <w:jc w:val="both"/>
        <w:rPr>
          <w:rFonts w:ascii="Times New Roman" w:hAnsi="Times New Roman" w:cs="Times New Roman"/>
          <w:sz w:val="26"/>
          <w:szCs w:val="26"/>
        </w:rPr>
      </w:pPr>
    </w:p>
    <w:p w:rsidR="00A8045E" w:rsidRPr="00912146" w:rsidRDefault="00A8045E" w:rsidP="00042F7D">
      <w:pPr>
        <w:pStyle w:val="ConsPlusNormal"/>
        <w:ind w:firstLine="540"/>
        <w:jc w:val="center"/>
        <w:rPr>
          <w:rFonts w:ascii="Times New Roman" w:hAnsi="Times New Roman" w:cs="Times New Roman"/>
          <w:b/>
          <w:sz w:val="26"/>
          <w:szCs w:val="26"/>
        </w:rPr>
      </w:pPr>
      <w:r w:rsidRPr="00912146">
        <w:rPr>
          <w:rFonts w:ascii="Times New Roman" w:hAnsi="Times New Roman" w:cs="Times New Roman"/>
          <w:b/>
          <w:sz w:val="26"/>
          <w:szCs w:val="26"/>
        </w:rPr>
        <w:t>Наименование муниципальной услуги.</w:t>
      </w:r>
    </w:p>
    <w:p w:rsidR="00A8045E" w:rsidRDefault="00ED7B7D" w:rsidP="00A8045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6. </w:t>
      </w:r>
      <w:r w:rsidR="00A8045E" w:rsidRPr="00A8045E">
        <w:rPr>
          <w:rFonts w:ascii="Times New Roman" w:hAnsi="Times New Roman" w:cs="Times New Roman"/>
          <w:sz w:val="26"/>
          <w:szCs w:val="26"/>
        </w:rPr>
        <w:t>Наименование муниципальной услуги - согласование проведения переустройства и (или) перепланировки помещения в многоквартирном доме на территории сельских поселений муниципального района «Малоярославецкий район».</w:t>
      </w:r>
    </w:p>
    <w:p w:rsidR="00042F7D" w:rsidRPr="00A8045E" w:rsidRDefault="00042F7D" w:rsidP="00A8045E">
      <w:pPr>
        <w:pStyle w:val="ConsPlusNormal"/>
        <w:ind w:firstLine="539"/>
        <w:jc w:val="both"/>
        <w:rPr>
          <w:rFonts w:ascii="Times New Roman" w:hAnsi="Times New Roman" w:cs="Times New Roman"/>
          <w:sz w:val="26"/>
          <w:szCs w:val="26"/>
        </w:rPr>
      </w:pPr>
    </w:p>
    <w:p w:rsidR="00A8045E" w:rsidRPr="00ED7B7D" w:rsidRDefault="00A8045E" w:rsidP="00042F7D">
      <w:pPr>
        <w:pStyle w:val="ConsPlusNormal"/>
        <w:ind w:firstLine="539"/>
        <w:jc w:val="center"/>
        <w:rPr>
          <w:rFonts w:ascii="Times New Roman" w:hAnsi="Times New Roman" w:cs="Times New Roman"/>
          <w:b/>
          <w:sz w:val="26"/>
          <w:szCs w:val="26"/>
        </w:rPr>
      </w:pPr>
      <w:r w:rsidRPr="00ED7B7D">
        <w:rPr>
          <w:rFonts w:ascii="Times New Roman" w:hAnsi="Times New Roman" w:cs="Times New Roman"/>
          <w:b/>
          <w:sz w:val="26"/>
          <w:szCs w:val="26"/>
        </w:rPr>
        <w:t>Наименование органа, предоставляющего муниципальную услугу.</w:t>
      </w:r>
    </w:p>
    <w:p w:rsidR="00F65756" w:rsidRDefault="00ED7B7D" w:rsidP="00F65756">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7. </w:t>
      </w:r>
      <w:r w:rsidR="00A8045E" w:rsidRPr="00A8045E">
        <w:rPr>
          <w:rFonts w:ascii="Times New Roman" w:hAnsi="Times New Roman" w:cs="Times New Roman"/>
          <w:sz w:val="26"/>
          <w:szCs w:val="26"/>
        </w:rPr>
        <w:t>Орган местного самоуправлени</w:t>
      </w:r>
      <w:r w:rsidR="001D3C6E">
        <w:rPr>
          <w:rFonts w:ascii="Times New Roman" w:hAnsi="Times New Roman" w:cs="Times New Roman"/>
          <w:sz w:val="26"/>
          <w:szCs w:val="26"/>
        </w:rPr>
        <w:t>я</w:t>
      </w:r>
      <w:r w:rsidR="00A8045E" w:rsidRPr="00A8045E">
        <w:rPr>
          <w:rFonts w:ascii="Times New Roman" w:hAnsi="Times New Roman" w:cs="Times New Roman"/>
          <w:sz w:val="26"/>
          <w:szCs w:val="26"/>
        </w:rPr>
        <w:t xml:space="preserve"> – Малоярославецкая районная администрация муниципального района «Малоярославецкого район».</w:t>
      </w:r>
    </w:p>
    <w:p w:rsidR="00F65756" w:rsidRDefault="00DB394F" w:rsidP="00ED7B7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8. </w:t>
      </w:r>
      <w:r w:rsidRPr="00DB394F">
        <w:rPr>
          <w:rFonts w:ascii="Times New Roman" w:hAnsi="Times New Roman" w:cs="Times New Roman"/>
          <w:sz w:val="26"/>
          <w:szCs w:val="26"/>
        </w:rPr>
        <w:t>Предоставление муниципальной услуги осуществляется отделом  градостроительства и архитектуры Малоярославецкой районной администрации муниципального района  «Малоярославецкий район», а также получение муниципальной услуги возможно (либо невозможно) в любом уполномоченном органе, предоставляющем муниципальную услугу, по выбору заявителя (экстерриториальный принцип) если заключено соглашение о взаимодействии между органами.</w:t>
      </w:r>
    </w:p>
    <w:p w:rsidR="00042F7D" w:rsidRDefault="00042F7D" w:rsidP="00ED7B7D">
      <w:pPr>
        <w:pStyle w:val="ConsPlusNormal"/>
        <w:ind w:firstLine="539"/>
        <w:jc w:val="both"/>
        <w:rPr>
          <w:rFonts w:ascii="Times New Roman" w:hAnsi="Times New Roman" w:cs="Times New Roman"/>
          <w:sz w:val="26"/>
          <w:szCs w:val="26"/>
        </w:rPr>
      </w:pPr>
    </w:p>
    <w:p w:rsidR="00ED7B7D" w:rsidRPr="00061424" w:rsidRDefault="00ED7B7D" w:rsidP="00042F7D">
      <w:pPr>
        <w:autoSpaceDE w:val="0"/>
        <w:autoSpaceDN w:val="0"/>
        <w:adjustRightInd w:val="0"/>
        <w:jc w:val="center"/>
        <w:outlineLvl w:val="1"/>
        <w:rPr>
          <w:rFonts w:eastAsiaTheme="minorEastAsia"/>
          <w:b/>
          <w:sz w:val="26"/>
          <w:szCs w:val="26"/>
        </w:rPr>
      </w:pPr>
      <w:r w:rsidRPr="00061424">
        <w:rPr>
          <w:rFonts w:eastAsiaTheme="minorEastAsia"/>
          <w:b/>
          <w:sz w:val="26"/>
          <w:szCs w:val="26"/>
        </w:rPr>
        <w:t>Результат предоставления муниципальной услуги</w:t>
      </w:r>
      <w:r w:rsidR="00042F7D">
        <w:rPr>
          <w:rFonts w:eastAsiaTheme="minorEastAsia"/>
          <w:b/>
          <w:sz w:val="26"/>
          <w:szCs w:val="26"/>
        </w:rPr>
        <w:t>.</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w:t>
      </w:r>
      <w:r w:rsidR="001D3C6E">
        <w:rPr>
          <w:rFonts w:eastAsiaTheme="minorEastAsia"/>
          <w:sz w:val="26"/>
          <w:szCs w:val="26"/>
        </w:rPr>
        <w:t xml:space="preserve"> </w:t>
      </w:r>
      <w:r w:rsidR="00ED7B7D" w:rsidRPr="00ED7B7D">
        <w:rPr>
          <w:rFonts w:eastAsiaTheme="minorEastAsia"/>
          <w:sz w:val="26"/>
          <w:szCs w:val="26"/>
        </w:rPr>
        <w:t>9.</w:t>
      </w:r>
      <w:r w:rsidR="00ED7B7D" w:rsidRPr="00ED7B7D">
        <w:rPr>
          <w:rFonts w:eastAsiaTheme="minorEastAsia"/>
          <w:sz w:val="26"/>
          <w:szCs w:val="26"/>
        </w:rPr>
        <w:tab/>
        <w:t>Результатом предоставления муниципальной услуги является:</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9.1. </w:t>
      </w:r>
      <w:r w:rsidR="00ED7B7D" w:rsidRPr="00ED7B7D">
        <w:rPr>
          <w:rFonts w:eastAsiaTheme="minorEastAsia"/>
          <w:sz w:val="26"/>
          <w:szCs w:val="26"/>
        </w:rPr>
        <w:t>Выдача (направление) заявителю решения о предоставлении либо об отказе в предоставлении муниципальной услуги.</w:t>
      </w:r>
    </w:p>
    <w:p w:rsidR="00ED7B7D" w:rsidRPr="00ED7B7D" w:rsidRDefault="00ED7B7D" w:rsidP="00713860">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Документом, содержащим решение о предоставлении либо об отказе в предоставлении муниципальной услуги, на основании которого заявителю предоставляется результат муниципальной услуги, является:</w:t>
      </w:r>
    </w:p>
    <w:p w:rsidR="00ED7B7D" w:rsidRPr="00ED7B7D" w:rsidRDefault="00ED7B7D" w:rsidP="00ED7B7D">
      <w:pPr>
        <w:autoSpaceDE w:val="0"/>
        <w:autoSpaceDN w:val="0"/>
        <w:adjustRightInd w:val="0"/>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 xml:space="preserve">решение о согласовании переустройства и (или) перепланировки жилых помещений по форме согласно приложению </w:t>
      </w:r>
      <w:r w:rsidR="003574EC" w:rsidRPr="003574EC">
        <w:rPr>
          <w:rFonts w:eastAsiaTheme="minorEastAsia"/>
          <w:sz w:val="26"/>
          <w:szCs w:val="26"/>
        </w:rPr>
        <w:t xml:space="preserve">№ </w:t>
      </w:r>
      <w:r w:rsidR="00B956A1">
        <w:rPr>
          <w:rFonts w:eastAsiaTheme="minorEastAsia"/>
          <w:sz w:val="26"/>
          <w:szCs w:val="26"/>
        </w:rPr>
        <w:t>2</w:t>
      </w:r>
      <w:r w:rsidRPr="00ED7B7D">
        <w:rPr>
          <w:rFonts w:eastAsiaTheme="minorEastAsia"/>
          <w:sz w:val="26"/>
          <w:szCs w:val="26"/>
        </w:rPr>
        <w:t xml:space="preserve"> к регламенту - при согласовании переустройства и (или) перепланировки помещения в многоквартирном доме;</w:t>
      </w:r>
    </w:p>
    <w:p w:rsidR="00ED7B7D" w:rsidRPr="00ED7B7D" w:rsidRDefault="00ED7B7D" w:rsidP="00ED7B7D">
      <w:pPr>
        <w:autoSpaceDE w:val="0"/>
        <w:autoSpaceDN w:val="0"/>
        <w:adjustRightInd w:val="0"/>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r>
      <w:r w:rsidRPr="00713860">
        <w:rPr>
          <w:rFonts w:eastAsiaTheme="minorEastAsia"/>
          <w:sz w:val="26"/>
          <w:szCs w:val="26"/>
        </w:rPr>
        <w:t>акт приемочной комиссии о готовности помещения к эксплуатации после выполнения работ по переустройству и (или) перепланировке по форме согласно приложению № 4 к регламенту</w:t>
      </w:r>
      <w:r w:rsidRPr="00ED7B7D">
        <w:rPr>
          <w:rFonts w:eastAsiaTheme="minorEastAsia"/>
          <w:sz w:val="26"/>
          <w:szCs w:val="26"/>
        </w:rPr>
        <w:t xml:space="preserve"> - при приемке ремонтно-строительных работ по переустройству и (или) перепланировке помещения в многоквартирном доме;</w:t>
      </w:r>
    </w:p>
    <w:p w:rsidR="00ED7B7D" w:rsidRPr="00ED7B7D" w:rsidRDefault="00ED7B7D" w:rsidP="00ED7B7D">
      <w:pPr>
        <w:autoSpaceDE w:val="0"/>
        <w:autoSpaceDN w:val="0"/>
        <w:adjustRightInd w:val="0"/>
        <w:jc w:val="both"/>
        <w:outlineLvl w:val="1"/>
        <w:rPr>
          <w:rFonts w:eastAsiaTheme="minorEastAsia"/>
          <w:sz w:val="26"/>
          <w:szCs w:val="26"/>
        </w:rPr>
      </w:pPr>
      <w:r w:rsidRPr="00ED7B7D">
        <w:rPr>
          <w:rFonts w:eastAsiaTheme="minorEastAsia"/>
          <w:sz w:val="26"/>
          <w:szCs w:val="26"/>
        </w:rPr>
        <w:t>3)</w:t>
      </w:r>
      <w:r w:rsidRPr="00ED7B7D">
        <w:rPr>
          <w:rFonts w:eastAsiaTheme="minorEastAsia"/>
          <w:sz w:val="26"/>
          <w:szCs w:val="26"/>
        </w:rPr>
        <w:tab/>
      </w:r>
      <w:r w:rsidR="00B956A1">
        <w:rPr>
          <w:rFonts w:eastAsiaTheme="minorEastAsia"/>
          <w:sz w:val="26"/>
          <w:szCs w:val="26"/>
        </w:rPr>
        <w:t>решение</w:t>
      </w:r>
      <w:r w:rsidRPr="00ED7B7D">
        <w:rPr>
          <w:rFonts w:eastAsiaTheme="minorEastAsia"/>
          <w:sz w:val="26"/>
          <w:szCs w:val="26"/>
        </w:rPr>
        <w:t xml:space="preserve"> об отказе в предоставлении муниципальной услуги по форме согласно приложению </w:t>
      </w:r>
      <w:r w:rsidR="003574EC" w:rsidRPr="003574EC">
        <w:rPr>
          <w:rFonts w:eastAsiaTheme="minorEastAsia"/>
          <w:sz w:val="26"/>
          <w:szCs w:val="26"/>
        </w:rPr>
        <w:t xml:space="preserve">№ </w:t>
      </w:r>
      <w:r w:rsidR="00B956A1">
        <w:rPr>
          <w:rFonts w:eastAsiaTheme="minorEastAsia"/>
          <w:sz w:val="26"/>
          <w:szCs w:val="26"/>
        </w:rPr>
        <w:t>2</w:t>
      </w:r>
      <w:r w:rsidRPr="00ED7B7D">
        <w:rPr>
          <w:rFonts w:eastAsiaTheme="minorEastAsia"/>
          <w:sz w:val="26"/>
          <w:szCs w:val="26"/>
        </w:rPr>
        <w:t xml:space="preserve"> к регламенту.</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9.2. </w:t>
      </w:r>
      <w:r w:rsidR="00ED7B7D" w:rsidRPr="00ED7B7D">
        <w:rPr>
          <w:rFonts w:eastAsiaTheme="minorEastAsia"/>
          <w:sz w:val="26"/>
          <w:szCs w:val="26"/>
        </w:rPr>
        <w:t>Выдача дубликата документа, выданного по результатам предоставления муниципальной услуги, либо отказ в выдаче такого дубликата.</w:t>
      </w:r>
    </w:p>
    <w:p w:rsidR="00ED7B7D" w:rsidRPr="00ED7B7D" w:rsidRDefault="0006142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Документом, содержащим решение о предоставлении либо об отказе в предоставлении муниципальной услуги, на основании которого заявителю предоставляется результат муниципальной услуги, является:</w:t>
      </w:r>
    </w:p>
    <w:p w:rsidR="00ED7B7D" w:rsidRPr="00ED7B7D" w:rsidRDefault="0006142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дубликат ранее выданного в результате предоставления муниципальной услуги документа, указанного в подпункте 9.1 пункта 9 регламента;</w:t>
      </w:r>
    </w:p>
    <w:p w:rsidR="00ED7B7D" w:rsidRPr="00ED7B7D" w:rsidRDefault="0006142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w:t>
      </w:r>
      <w:r w:rsidR="00B956A1">
        <w:rPr>
          <w:rFonts w:eastAsiaTheme="minorEastAsia"/>
          <w:sz w:val="26"/>
          <w:szCs w:val="26"/>
        </w:rPr>
        <w:t>решение</w:t>
      </w:r>
      <w:r w:rsidR="00ED7B7D" w:rsidRPr="00ED7B7D">
        <w:rPr>
          <w:rFonts w:eastAsiaTheme="minorEastAsia"/>
          <w:sz w:val="26"/>
          <w:szCs w:val="26"/>
        </w:rPr>
        <w:t xml:space="preserve"> об отказе в предоставлении муниципальной услуги по форме согласно приложению </w:t>
      </w:r>
      <w:r w:rsidR="003574EC" w:rsidRPr="003574EC">
        <w:rPr>
          <w:rFonts w:eastAsiaTheme="minorEastAsia"/>
          <w:sz w:val="26"/>
          <w:szCs w:val="26"/>
        </w:rPr>
        <w:t xml:space="preserve">№ </w:t>
      </w:r>
      <w:r w:rsidR="00B956A1">
        <w:rPr>
          <w:rFonts w:eastAsiaTheme="minorEastAsia"/>
          <w:sz w:val="26"/>
          <w:szCs w:val="26"/>
        </w:rPr>
        <w:t>2</w:t>
      </w:r>
      <w:r w:rsidR="00ED7B7D" w:rsidRPr="00ED7B7D">
        <w:rPr>
          <w:rFonts w:eastAsiaTheme="minorEastAsia"/>
          <w:sz w:val="26"/>
          <w:szCs w:val="26"/>
        </w:rPr>
        <w:t xml:space="preserve"> к регламенту.</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9.3. </w:t>
      </w:r>
      <w:r w:rsidR="00ED7B7D" w:rsidRPr="00ED7B7D">
        <w:rPr>
          <w:rFonts w:eastAsiaTheme="minorEastAsia"/>
          <w:sz w:val="26"/>
          <w:szCs w:val="26"/>
        </w:rPr>
        <w:t>Исправление допущенных опечаток и ошибок в документах, выданных в результате предоставления муниципальной услуги, либо отказ в исправлении таких ошибок.</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Документом, содержащим решение о предоставлении либо об отказе в предоставлении муниципальной услуги, на основании которого заявителю предоставляется результат муниципальной услуги, является:</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w:t>
      </w:r>
      <w:r w:rsidR="00061424">
        <w:rPr>
          <w:rFonts w:eastAsiaTheme="minorEastAsia"/>
          <w:sz w:val="26"/>
          <w:szCs w:val="26"/>
        </w:rPr>
        <w:t xml:space="preserve">- </w:t>
      </w:r>
      <w:r w:rsidR="00ED7B7D" w:rsidRPr="00ED7B7D">
        <w:rPr>
          <w:rFonts w:eastAsiaTheme="minorEastAsia"/>
          <w:sz w:val="26"/>
          <w:szCs w:val="26"/>
        </w:rPr>
        <w:t>решение, содержащее исправление допущенных опечаток и ошибок в ранее выданных в результате предоставления муниципальной услуги документах, указанных в подпункте 9.1 пункта 9 регламента;</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lastRenderedPageBreak/>
        <w:t xml:space="preserve">            </w:t>
      </w:r>
      <w:r w:rsidR="00061424">
        <w:rPr>
          <w:rFonts w:eastAsiaTheme="minorEastAsia"/>
          <w:sz w:val="26"/>
          <w:szCs w:val="26"/>
        </w:rPr>
        <w:t xml:space="preserve">- </w:t>
      </w:r>
      <w:r w:rsidR="00B956A1">
        <w:rPr>
          <w:rFonts w:eastAsiaTheme="minorEastAsia"/>
          <w:sz w:val="26"/>
          <w:szCs w:val="26"/>
        </w:rPr>
        <w:t>решение</w:t>
      </w:r>
      <w:r w:rsidR="00ED7B7D" w:rsidRPr="00ED7B7D">
        <w:rPr>
          <w:rFonts w:eastAsiaTheme="minorEastAsia"/>
          <w:sz w:val="26"/>
          <w:szCs w:val="26"/>
        </w:rPr>
        <w:t xml:space="preserve"> об отказе в предоставлении муниципальной услуги по форме согласно приложению </w:t>
      </w:r>
      <w:r w:rsidR="003574EC" w:rsidRPr="003574EC">
        <w:rPr>
          <w:rFonts w:eastAsiaTheme="minorEastAsia"/>
          <w:sz w:val="26"/>
          <w:szCs w:val="26"/>
        </w:rPr>
        <w:t xml:space="preserve">№ </w:t>
      </w:r>
      <w:r w:rsidR="00B956A1">
        <w:rPr>
          <w:rFonts w:eastAsiaTheme="minorEastAsia"/>
          <w:sz w:val="26"/>
          <w:szCs w:val="26"/>
        </w:rPr>
        <w:t>2</w:t>
      </w:r>
      <w:r w:rsidR="00ED7B7D" w:rsidRPr="00ED7B7D">
        <w:rPr>
          <w:rFonts w:eastAsiaTheme="minorEastAsia"/>
          <w:sz w:val="26"/>
          <w:szCs w:val="26"/>
        </w:rPr>
        <w:t xml:space="preserve"> к регламенту.</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10. </w:t>
      </w:r>
      <w:r w:rsidR="00ED7B7D" w:rsidRPr="00ED7B7D">
        <w:rPr>
          <w:rFonts w:eastAsiaTheme="minorEastAsia"/>
          <w:sz w:val="26"/>
          <w:szCs w:val="26"/>
        </w:rPr>
        <w:t>Фиксирование факта получения заявителем результата предоставления муниципальной услуги в информационных системах осуществляется при наличии технической возможности.</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11. </w:t>
      </w:r>
      <w:r w:rsidR="00ED7B7D" w:rsidRPr="00ED7B7D">
        <w:rPr>
          <w:rFonts w:eastAsiaTheme="minorEastAsia"/>
          <w:sz w:val="26"/>
          <w:szCs w:val="26"/>
        </w:rPr>
        <w:t>Результат предоставления муниципальной услуги, указанный в пункте 9 регламента:</w:t>
      </w:r>
    </w:p>
    <w:p w:rsidR="00ED7B7D" w:rsidRPr="00ED7B7D" w:rsidRDefault="00061424" w:rsidP="0006142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выдается заявителю на бумажном носителе при личном обращении в Администрацию,</w:t>
      </w:r>
      <w:r>
        <w:rPr>
          <w:rFonts w:eastAsiaTheme="minorEastAsia"/>
          <w:sz w:val="26"/>
          <w:szCs w:val="26"/>
        </w:rPr>
        <w:t xml:space="preserve"> </w:t>
      </w:r>
      <w:r w:rsidR="00ED7B7D" w:rsidRPr="00ED7B7D">
        <w:rPr>
          <w:rFonts w:eastAsiaTheme="minorEastAsia"/>
          <w:sz w:val="26"/>
          <w:szCs w:val="26"/>
        </w:rPr>
        <w:t>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 указанным в приложении к заявлению о переустройстве и (или) перепланировке помещения либо в уведомлении о завершении перепланировки и (или) переустройства помещения;</w:t>
      </w:r>
    </w:p>
    <w:p w:rsidR="00ED7B7D" w:rsidRPr="00ED7B7D" w:rsidRDefault="00061424" w:rsidP="005103B4">
      <w:pPr>
        <w:autoSpaceDE w:val="0"/>
        <w:autoSpaceDN w:val="0"/>
        <w:adjustRightInd w:val="0"/>
        <w:ind w:firstLine="709"/>
        <w:jc w:val="both"/>
        <w:outlineLvl w:val="1"/>
        <w:rPr>
          <w:rFonts w:eastAsiaTheme="minorEastAsia"/>
          <w:sz w:val="26"/>
          <w:szCs w:val="26"/>
        </w:rPr>
      </w:pPr>
      <w:proofErr w:type="gramStart"/>
      <w:r>
        <w:rPr>
          <w:rFonts w:eastAsiaTheme="minorEastAsia"/>
          <w:sz w:val="26"/>
          <w:szCs w:val="26"/>
        </w:rPr>
        <w:t xml:space="preserve">- </w:t>
      </w:r>
      <w:r w:rsidR="00ED7B7D" w:rsidRPr="00ED7B7D">
        <w:rPr>
          <w:rFonts w:eastAsiaTheme="minorEastAsia"/>
          <w:sz w:val="26"/>
          <w:szCs w:val="26"/>
        </w:rPr>
        <w:t>направляется заявителю в форме электронного документа, подписанного усиленной квалифицированной электронной подписью специалиста Администрации, в личный кабинет в федеральной государственной информационной системе «Единый портал государственных и муниципальных услуг (функций)» (https://www.gosuslugi.ru/) (далее - Единый портал), в случае если такой способ указан в приложении к заявлению о переустройстве и (или) перепланировке помещения либо в уведомлении о завершении перепланировки и (или) переустройства</w:t>
      </w:r>
      <w:proofErr w:type="gramEnd"/>
      <w:r w:rsidR="00ED7B7D" w:rsidRPr="00ED7B7D">
        <w:rPr>
          <w:rFonts w:eastAsiaTheme="minorEastAsia"/>
          <w:sz w:val="26"/>
          <w:szCs w:val="26"/>
        </w:rPr>
        <w:t xml:space="preserve"> помещения.</w:t>
      </w:r>
    </w:p>
    <w:p w:rsid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12. </w:t>
      </w:r>
      <w:r w:rsidR="00ED7B7D" w:rsidRPr="00ED7B7D">
        <w:rPr>
          <w:rFonts w:eastAsiaTheme="minorEastAsia"/>
          <w:sz w:val="26"/>
          <w:szCs w:val="26"/>
        </w:rPr>
        <w:t>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носителе в Администрации или в МФЦ.</w:t>
      </w:r>
    </w:p>
    <w:p w:rsidR="00042F7D" w:rsidRPr="00ED7B7D" w:rsidRDefault="00042F7D" w:rsidP="00ED7B7D">
      <w:pPr>
        <w:autoSpaceDE w:val="0"/>
        <w:autoSpaceDN w:val="0"/>
        <w:adjustRightInd w:val="0"/>
        <w:jc w:val="both"/>
        <w:outlineLvl w:val="1"/>
        <w:rPr>
          <w:rFonts w:eastAsiaTheme="minorEastAsia"/>
          <w:sz w:val="26"/>
          <w:szCs w:val="26"/>
        </w:rPr>
      </w:pPr>
    </w:p>
    <w:p w:rsidR="00ED7B7D" w:rsidRPr="00A04BEE" w:rsidRDefault="00ED7B7D" w:rsidP="00042F7D">
      <w:pPr>
        <w:autoSpaceDE w:val="0"/>
        <w:autoSpaceDN w:val="0"/>
        <w:adjustRightInd w:val="0"/>
        <w:jc w:val="center"/>
        <w:outlineLvl w:val="1"/>
        <w:rPr>
          <w:rFonts w:eastAsiaTheme="minorEastAsia"/>
          <w:b/>
          <w:sz w:val="26"/>
          <w:szCs w:val="26"/>
        </w:rPr>
      </w:pPr>
      <w:r w:rsidRPr="00A04BEE">
        <w:rPr>
          <w:rFonts w:eastAsiaTheme="minorEastAsia"/>
          <w:b/>
          <w:sz w:val="26"/>
          <w:szCs w:val="26"/>
        </w:rPr>
        <w:t>Срок предоставления муниципальной услуги</w:t>
      </w:r>
      <w:r w:rsidR="00042F7D">
        <w:rPr>
          <w:rFonts w:eastAsiaTheme="minorEastAsia"/>
          <w:b/>
          <w:sz w:val="26"/>
          <w:szCs w:val="26"/>
        </w:rPr>
        <w:t>.</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13. </w:t>
      </w:r>
      <w:r w:rsidR="00ED7B7D" w:rsidRPr="00ED7B7D">
        <w:rPr>
          <w:rFonts w:eastAsiaTheme="minorEastAsia"/>
          <w:sz w:val="26"/>
          <w:szCs w:val="26"/>
        </w:rPr>
        <w:t>Максимальный срок предоставления муниципальной услуги, который исчисляется со дня регистрации в Администрации запроса и документов и (или) информации, необходимых для предоставления муниципальной услуги, в том числе на Едином портале, а также в МФЦ:</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13.1. </w:t>
      </w:r>
      <w:r w:rsidR="00ED7B7D" w:rsidRPr="00ED7B7D">
        <w:rPr>
          <w:rFonts w:eastAsiaTheme="minorEastAsia"/>
          <w:sz w:val="26"/>
          <w:szCs w:val="26"/>
        </w:rPr>
        <w:t>В части выдачи (направления) заявителю решения о согласовании и (или) перепланировки жилых помещений составляет 45 дней.</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13.2. </w:t>
      </w:r>
      <w:r w:rsidR="00ED7B7D" w:rsidRPr="00ED7B7D">
        <w:rPr>
          <w:rFonts w:eastAsiaTheme="minorEastAsia"/>
          <w:sz w:val="26"/>
          <w:szCs w:val="26"/>
        </w:rPr>
        <w:t>В части оформления акта приемочной комиссии о готовности помещения к эксплуатации после выполнения работ по переустройству и (или) перепланировке составляет 30 дней.</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13.3. </w:t>
      </w:r>
      <w:r w:rsidR="00ED7B7D" w:rsidRPr="00ED7B7D">
        <w:rPr>
          <w:rFonts w:eastAsiaTheme="minorEastAsia"/>
          <w:sz w:val="26"/>
          <w:szCs w:val="26"/>
        </w:rPr>
        <w:t>В части выдачи дубликата документа, выданного по результатам предоставления муниципальной услуги, составляет семь рабочих дней.</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13.4. </w:t>
      </w:r>
      <w:r w:rsidR="00ED7B7D" w:rsidRPr="00ED7B7D">
        <w:rPr>
          <w:rFonts w:eastAsiaTheme="minorEastAsia"/>
          <w:sz w:val="26"/>
          <w:szCs w:val="26"/>
        </w:rPr>
        <w:t>В части исправления допущенных опечаток и ошибок в документах, выданных в результате предоставления муниципальной услуги, составляет семь рабочих дней.</w:t>
      </w:r>
    </w:p>
    <w:p w:rsid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14. </w:t>
      </w:r>
      <w:r w:rsidR="00ED7B7D" w:rsidRPr="00ED7B7D">
        <w:rPr>
          <w:rFonts w:eastAsiaTheme="minorEastAsia"/>
          <w:sz w:val="26"/>
          <w:szCs w:val="26"/>
        </w:rPr>
        <w:t>В случае обращения заявителя через МФЦ срок предоставления муниципальной услуги исчисляется с момента регистрации запроса в Администрации.</w:t>
      </w:r>
    </w:p>
    <w:p w:rsidR="00042F7D" w:rsidRPr="00ED7B7D" w:rsidRDefault="00042F7D" w:rsidP="00ED7B7D">
      <w:pPr>
        <w:autoSpaceDE w:val="0"/>
        <w:autoSpaceDN w:val="0"/>
        <w:adjustRightInd w:val="0"/>
        <w:jc w:val="both"/>
        <w:outlineLvl w:val="1"/>
        <w:rPr>
          <w:rFonts w:eastAsiaTheme="minorEastAsia"/>
          <w:sz w:val="26"/>
          <w:szCs w:val="26"/>
        </w:rPr>
      </w:pPr>
    </w:p>
    <w:p w:rsidR="00ED7B7D" w:rsidRPr="00A04BEE" w:rsidRDefault="00ED7B7D" w:rsidP="00042F7D">
      <w:pPr>
        <w:autoSpaceDE w:val="0"/>
        <w:autoSpaceDN w:val="0"/>
        <w:adjustRightInd w:val="0"/>
        <w:jc w:val="center"/>
        <w:outlineLvl w:val="1"/>
        <w:rPr>
          <w:rFonts w:eastAsiaTheme="minorEastAsia"/>
          <w:b/>
          <w:sz w:val="26"/>
          <w:szCs w:val="26"/>
        </w:rPr>
      </w:pPr>
      <w:r w:rsidRPr="00A04BEE">
        <w:rPr>
          <w:rFonts w:eastAsiaTheme="minorEastAsia"/>
          <w:b/>
          <w:sz w:val="26"/>
          <w:szCs w:val="26"/>
        </w:rPr>
        <w:t>Правовые основания для предоставления муниципальной услуги</w:t>
      </w:r>
      <w:r w:rsidR="00042F7D">
        <w:rPr>
          <w:rFonts w:eastAsiaTheme="minorEastAsia"/>
          <w:b/>
          <w:sz w:val="26"/>
          <w:szCs w:val="26"/>
        </w:rPr>
        <w:t>.</w:t>
      </w:r>
    </w:p>
    <w:p w:rsid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15. </w:t>
      </w:r>
      <w:proofErr w:type="gramStart"/>
      <w:r w:rsidR="00ED7B7D" w:rsidRPr="00ED7B7D">
        <w:rPr>
          <w:rFonts w:eastAsiaTheme="minorEastAsia"/>
          <w:sz w:val="26"/>
          <w:szCs w:val="26"/>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размещаются на официальном сайте Администрации в информационно-телекоммуникационной сети «Интернет» (далее - сеть Интернет) </w:t>
      </w:r>
      <w:r w:rsidR="00ED7B7D" w:rsidRPr="0017606C">
        <w:rPr>
          <w:rFonts w:eastAsiaTheme="minorEastAsia"/>
          <w:sz w:val="26"/>
          <w:szCs w:val="26"/>
        </w:rPr>
        <w:t>(</w:t>
      </w:r>
      <w:r w:rsidR="00DB394F" w:rsidRPr="0017606C">
        <w:rPr>
          <w:rFonts w:eastAsiaTheme="minorEastAsia"/>
          <w:sz w:val="26"/>
          <w:szCs w:val="26"/>
        </w:rPr>
        <w:t>adm.maloyar.ru</w:t>
      </w:r>
      <w:r w:rsidR="00ED7B7D" w:rsidRPr="0017606C">
        <w:rPr>
          <w:rFonts w:eastAsiaTheme="minorEastAsia"/>
          <w:sz w:val="26"/>
          <w:szCs w:val="26"/>
        </w:rPr>
        <w:t>)</w:t>
      </w:r>
      <w:r w:rsidR="00713860">
        <w:rPr>
          <w:rFonts w:eastAsiaTheme="minorEastAsia"/>
          <w:sz w:val="26"/>
          <w:szCs w:val="26"/>
        </w:rPr>
        <w:t xml:space="preserve"> и на Едином портале (www.gosuslugi.ru</w:t>
      </w:r>
      <w:r w:rsidR="00ED7B7D" w:rsidRPr="00ED7B7D">
        <w:rPr>
          <w:rFonts w:eastAsiaTheme="minorEastAsia"/>
          <w:sz w:val="26"/>
          <w:szCs w:val="26"/>
        </w:rPr>
        <w:t>).</w:t>
      </w:r>
      <w:proofErr w:type="gramEnd"/>
    </w:p>
    <w:p w:rsidR="00042F7D" w:rsidRPr="00ED7B7D" w:rsidRDefault="00042F7D" w:rsidP="00ED7B7D">
      <w:pPr>
        <w:autoSpaceDE w:val="0"/>
        <w:autoSpaceDN w:val="0"/>
        <w:adjustRightInd w:val="0"/>
        <w:jc w:val="both"/>
        <w:outlineLvl w:val="1"/>
        <w:rPr>
          <w:rFonts w:eastAsiaTheme="minorEastAsia"/>
          <w:sz w:val="26"/>
          <w:szCs w:val="26"/>
        </w:rPr>
      </w:pPr>
    </w:p>
    <w:p w:rsidR="00ED7B7D" w:rsidRPr="00A04BEE" w:rsidRDefault="00ED7B7D" w:rsidP="00042F7D">
      <w:pPr>
        <w:autoSpaceDE w:val="0"/>
        <w:autoSpaceDN w:val="0"/>
        <w:adjustRightInd w:val="0"/>
        <w:jc w:val="center"/>
        <w:outlineLvl w:val="1"/>
        <w:rPr>
          <w:rFonts w:eastAsiaTheme="minorEastAsia"/>
          <w:b/>
          <w:sz w:val="26"/>
          <w:szCs w:val="26"/>
        </w:rPr>
      </w:pPr>
      <w:r w:rsidRPr="00A04BEE">
        <w:rPr>
          <w:rFonts w:eastAsiaTheme="minorEastAsia"/>
          <w:b/>
          <w:sz w:val="26"/>
          <w:szCs w:val="26"/>
        </w:rPr>
        <w:lastRenderedPageBreak/>
        <w:t>Исчерпывающий перечень документов, необходимых для предоставления</w:t>
      </w:r>
      <w:r w:rsidR="00A04BEE">
        <w:rPr>
          <w:rFonts w:eastAsiaTheme="minorEastAsia"/>
          <w:b/>
          <w:sz w:val="26"/>
          <w:szCs w:val="26"/>
        </w:rPr>
        <w:t xml:space="preserve"> </w:t>
      </w:r>
      <w:r w:rsidRPr="00A04BEE">
        <w:rPr>
          <w:rFonts w:eastAsiaTheme="minorEastAsia"/>
          <w:b/>
          <w:sz w:val="26"/>
          <w:szCs w:val="26"/>
        </w:rPr>
        <w:t>муниципальной услуги</w:t>
      </w:r>
      <w:r w:rsidR="00042F7D">
        <w:rPr>
          <w:rFonts w:eastAsiaTheme="minorEastAsia"/>
          <w:b/>
          <w:sz w:val="26"/>
          <w:szCs w:val="26"/>
        </w:rPr>
        <w:t>.</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16. </w:t>
      </w:r>
      <w:r w:rsidR="00ED7B7D" w:rsidRPr="00ED7B7D">
        <w:rPr>
          <w:rFonts w:eastAsiaTheme="minorEastAsia"/>
          <w:sz w:val="26"/>
          <w:szCs w:val="26"/>
        </w:rPr>
        <w:t>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ED7B7D" w:rsidRPr="00ED7B7D" w:rsidRDefault="005103B4" w:rsidP="00ED7B7D">
      <w:pPr>
        <w:autoSpaceDE w:val="0"/>
        <w:autoSpaceDN w:val="0"/>
        <w:adjustRightInd w:val="0"/>
        <w:jc w:val="both"/>
        <w:outlineLvl w:val="1"/>
        <w:rPr>
          <w:rFonts w:eastAsiaTheme="minorEastAsia"/>
          <w:sz w:val="26"/>
          <w:szCs w:val="26"/>
        </w:rPr>
      </w:pPr>
      <w:r>
        <w:rPr>
          <w:rFonts w:eastAsiaTheme="minorEastAsia"/>
          <w:sz w:val="26"/>
          <w:szCs w:val="26"/>
        </w:rPr>
        <w:t xml:space="preserve">     16.1. </w:t>
      </w:r>
      <w:r w:rsidR="00ED7B7D" w:rsidRPr="00ED7B7D">
        <w:rPr>
          <w:rFonts w:eastAsiaTheme="minorEastAsia"/>
          <w:sz w:val="26"/>
          <w:szCs w:val="26"/>
        </w:rPr>
        <w:t>В случае обращения за предоставлением муниципальной услуги в целях получения решения о согласовании переустройства и (или) перепланировки помещения: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 xml:space="preserve">заявление о переустройстве и (или) перепланировке помещения (далее - запрос) по форме согласно приложению </w:t>
      </w:r>
      <w:r w:rsidRPr="003574EC">
        <w:rPr>
          <w:rFonts w:eastAsiaTheme="minorEastAsia"/>
          <w:sz w:val="26"/>
          <w:szCs w:val="26"/>
        </w:rPr>
        <w:t>№ 1</w:t>
      </w:r>
      <w:r w:rsidRPr="00ED7B7D">
        <w:rPr>
          <w:rFonts w:eastAsiaTheme="minorEastAsia"/>
          <w:sz w:val="26"/>
          <w:szCs w:val="26"/>
        </w:rPr>
        <w:t xml:space="preserve"> к регламенту. В случае направления запроса посредством Единого портала формирование запроса осуществляется посредством заполнения интерактивной формы на Едином портале без необходимости дополнительной подачи запроса в какой-либо иной форме;</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документ, удостоверяющий личность заявителя.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В случае направления запроса посредством Единого портала сведения из документа, удостоверяющего личность, формируются при подтверждении учетной записи в Единой системе идентификац</w:t>
      </w:r>
      <w:proofErr w:type="gramStart"/>
      <w:r w:rsidRPr="00ED7B7D">
        <w:rPr>
          <w:rFonts w:eastAsiaTheme="minorEastAsia"/>
          <w:sz w:val="26"/>
          <w:szCs w:val="26"/>
        </w:rPr>
        <w:t>ии и ау</w:t>
      </w:r>
      <w:proofErr w:type="gramEnd"/>
      <w:r w:rsidRPr="00ED7B7D">
        <w:rPr>
          <w:rFonts w:eastAsiaTheme="minorEastAsia"/>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 xml:space="preserve">В случае если запрос подается представителем заявителя, дополнительно </w:t>
      </w:r>
      <w:proofErr w:type="gramStart"/>
      <w:r w:rsidRPr="00ED7B7D">
        <w:rPr>
          <w:rFonts w:eastAsiaTheme="minorEastAsia"/>
          <w:sz w:val="26"/>
          <w:szCs w:val="26"/>
        </w:rPr>
        <w:t>предоставляется документ</w:t>
      </w:r>
      <w:proofErr w:type="gramEnd"/>
      <w:r w:rsidRPr="00ED7B7D">
        <w:rPr>
          <w:rFonts w:eastAsiaTheme="minorEastAsia"/>
          <w:sz w:val="26"/>
          <w:szCs w:val="26"/>
        </w:rPr>
        <w:t>, подтверждающий полномочия представителя действовать от имени заявителя;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3)</w:t>
      </w:r>
      <w:r w:rsidRPr="00ED7B7D">
        <w:rPr>
          <w:rFonts w:eastAsiaTheme="minorEastAsia"/>
          <w:sz w:val="26"/>
          <w:szCs w:val="26"/>
        </w:rPr>
        <w:tab/>
        <w:t xml:space="preserve">правоустанавливающие документы на переустраиваемое и (или) </w:t>
      </w:r>
      <w:proofErr w:type="spellStart"/>
      <w:r w:rsidRPr="00ED7B7D">
        <w:rPr>
          <w:rFonts w:eastAsiaTheme="minorEastAsia"/>
          <w:sz w:val="26"/>
          <w:szCs w:val="26"/>
        </w:rPr>
        <w:t>перепланируемое</w:t>
      </w:r>
      <w:proofErr w:type="spellEnd"/>
      <w:r w:rsidRPr="00ED7B7D">
        <w:rPr>
          <w:rFonts w:eastAsiaTheme="minorEastAsia"/>
          <w:sz w:val="26"/>
          <w:szCs w:val="26"/>
        </w:rPr>
        <w:t xml:space="preserve"> помещение в многоквартирном доме (подлинник или засвидетельствованные в нотариальном порядке копии предоставляются, если право собственности не зарегистрировано в Едином государственном реестре недвижимости; </w:t>
      </w:r>
      <w:proofErr w:type="gramStart"/>
      <w:r w:rsidRPr="00ED7B7D">
        <w:rPr>
          <w:rFonts w:eastAsiaTheme="minorEastAsia"/>
          <w:sz w:val="26"/>
          <w:szCs w:val="26"/>
        </w:rPr>
        <w:t>в случае подачи запроса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w:t>
      </w:r>
      <w:proofErr w:type="gramEnd"/>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4)</w:t>
      </w:r>
      <w:r w:rsidRPr="00ED7B7D">
        <w:rPr>
          <w:rFonts w:eastAsiaTheme="minorEastAsia"/>
          <w:sz w:val="26"/>
          <w:szCs w:val="26"/>
        </w:rPr>
        <w:tab/>
      </w:r>
      <w:r w:rsidRPr="00B11729">
        <w:rPr>
          <w:rFonts w:eastAsiaTheme="minorEastAsia"/>
          <w:sz w:val="26"/>
          <w:szCs w:val="26"/>
        </w:rPr>
        <w:t xml:space="preserve">проект переустройства и (или) перепланировки переустраиваемого и (или) </w:t>
      </w:r>
      <w:proofErr w:type="spellStart"/>
      <w:r w:rsidRPr="00B11729">
        <w:rPr>
          <w:rFonts w:eastAsiaTheme="minorEastAsia"/>
          <w:sz w:val="26"/>
          <w:szCs w:val="26"/>
        </w:rPr>
        <w:t>перепланируемого</w:t>
      </w:r>
      <w:proofErr w:type="spellEnd"/>
      <w:r w:rsidRPr="00B11729">
        <w:rPr>
          <w:rFonts w:eastAsiaTheme="minorEastAsia"/>
          <w:sz w:val="26"/>
          <w:szCs w:val="26"/>
        </w:rPr>
        <w:t xml:space="preserve"> помещения в многоквартирном доме, оформленный согласно требова</w:t>
      </w:r>
      <w:r w:rsidR="00B11729" w:rsidRPr="00B11729">
        <w:rPr>
          <w:rFonts w:eastAsiaTheme="minorEastAsia"/>
          <w:sz w:val="26"/>
          <w:szCs w:val="26"/>
        </w:rPr>
        <w:t>ниям, указанным в приложении № 5</w:t>
      </w:r>
      <w:r w:rsidRPr="00B11729">
        <w:rPr>
          <w:rFonts w:eastAsiaTheme="minorEastAsia"/>
          <w:sz w:val="26"/>
          <w:szCs w:val="26"/>
        </w:rPr>
        <w:t xml:space="preserve"> к регламенту;</w:t>
      </w:r>
    </w:p>
    <w:p w:rsidR="00ED7B7D" w:rsidRPr="00ED7B7D" w:rsidRDefault="00ED7B7D" w:rsidP="005103B4">
      <w:pPr>
        <w:autoSpaceDE w:val="0"/>
        <w:autoSpaceDN w:val="0"/>
        <w:adjustRightInd w:val="0"/>
        <w:ind w:firstLine="709"/>
        <w:jc w:val="both"/>
        <w:outlineLvl w:val="1"/>
        <w:rPr>
          <w:rFonts w:eastAsiaTheme="minorEastAsia"/>
          <w:sz w:val="26"/>
          <w:szCs w:val="26"/>
        </w:rPr>
      </w:pPr>
      <w:proofErr w:type="gramStart"/>
      <w:r w:rsidRPr="00ED7B7D">
        <w:rPr>
          <w:rFonts w:eastAsiaTheme="minorEastAsia"/>
          <w:sz w:val="26"/>
          <w:szCs w:val="26"/>
        </w:rPr>
        <w:t>5)</w:t>
      </w:r>
      <w:r w:rsidRPr="00ED7B7D">
        <w:rPr>
          <w:rFonts w:eastAsiaTheme="minorEastAsia"/>
          <w:sz w:val="26"/>
          <w:szCs w:val="26"/>
        </w:rPr>
        <w:tab/>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D7B7D">
        <w:rPr>
          <w:rFonts w:eastAsiaTheme="minorEastAsia"/>
          <w:sz w:val="26"/>
          <w:szCs w:val="26"/>
        </w:rPr>
        <w:t>перепланируемое</w:t>
      </w:r>
      <w:proofErr w:type="spellEnd"/>
      <w:r w:rsidRPr="00ED7B7D">
        <w:rPr>
          <w:rFonts w:eastAsiaTheme="minorEastAsia"/>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ED7B7D">
        <w:rPr>
          <w:rFonts w:eastAsiaTheme="minorEastAsia"/>
          <w:sz w:val="26"/>
          <w:szCs w:val="26"/>
        </w:rPr>
        <w:t>наймодателем</w:t>
      </w:r>
      <w:proofErr w:type="spellEnd"/>
      <w:r w:rsidRPr="00ED7B7D">
        <w:rPr>
          <w:rFonts w:eastAsiaTheme="minorEastAsia"/>
          <w:sz w:val="26"/>
          <w:szCs w:val="26"/>
        </w:rPr>
        <w:t xml:space="preserve"> на представление предусмотренных для предоставления муниципальной услуги документов наниматель переустраиваемого и (или) </w:t>
      </w:r>
      <w:proofErr w:type="spellStart"/>
      <w:r w:rsidRPr="00ED7B7D">
        <w:rPr>
          <w:rFonts w:eastAsiaTheme="minorEastAsia"/>
          <w:sz w:val="26"/>
          <w:szCs w:val="26"/>
        </w:rPr>
        <w:t>перепланируемого</w:t>
      </w:r>
      <w:proofErr w:type="spellEnd"/>
      <w:r w:rsidRPr="00ED7B7D">
        <w:rPr>
          <w:rFonts w:eastAsiaTheme="minorEastAsia"/>
          <w:sz w:val="26"/>
          <w:szCs w:val="26"/>
        </w:rPr>
        <w:t xml:space="preserve"> жилого помещения по договору социального найма;</w:t>
      </w:r>
      <w:proofErr w:type="gramEnd"/>
      <w:r w:rsidRPr="00ED7B7D">
        <w:rPr>
          <w:rFonts w:eastAsiaTheme="minorEastAsia"/>
          <w:sz w:val="26"/>
          <w:szCs w:val="26"/>
        </w:rPr>
        <w:t xml:space="preserve"> в случае подачи запроса и документов с использованием Единого портала электронный документ должен быть заверен нотариально и подписан усиленной квалифицированной подписью нотариуса;</w:t>
      </w:r>
    </w:p>
    <w:p w:rsidR="00ED7B7D" w:rsidRPr="00ED7B7D" w:rsidRDefault="00ED7B7D" w:rsidP="005103B4">
      <w:pPr>
        <w:autoSpaceDE w:val="0"/>
        <w:autoSpaceDN w:val="0"/>
        <w:adjustRightInd w:val="0"/>
        <w:ind w:firstLine="709"/>
        <w:jc w:val="both"/>
        <w:outlineLvl w:val="1"/>
        <w:rPr>
          <w:rFonts w:eastAsiaTheme="minorEastAsia"/>
          <w:sz w:val="26"/>
          <w:szCs w:val="26"/>
        </w:rPr>
      </w:pPr>
      <w:proofErr w:type="gramStart"/>
      <w:r w:rsidRPr="00ED7B7D">
        <w:rPr>
          <w:rFonts w:eastAsiaTheme="minorEastAsia"/>
          <w:sz w:val="26"/>
          <w:szCs w:val="26"/>
        </w:rPr>
        <w:t>6)</w:t>
      </w:r>
      <w:r w:rsidRPr="00ED7B7D">
        <w:rPr>
          <w:rFonts w:eastAsiaTheme="minorEastAsia"/>
          <w:sz w:val="26"/>
          <w:szCs w:val="26"/>
        </w:rPr>
        <w:tab/>
        <w:t xml:space="preserve">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(предоставляется в случае, если переустройство и (или) перепланировка помещения в </w:t>
      </w:r>
      <w:r w:rsidRPr="00ED7B7D">
        <w:rPr>
          <w:rFonts w:eastAsiaTheme="minorEastAsia"/>
          <w:sz w:val="26"/>
          <w:szCs w:val="26"/>
        </w:rPr>
        <w:lastRenderedPageBreak/>
        <w:t>многоквартирном доме невозможны без уменьшения общего имущества или присоединения к данному помещению части общего имущества в многоквартирном доме).</w:t>
      </w:r>
      <w:proofErr w:type="gramEnd"/>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16.2.</w:t>
      </w:r>
      <w:r w:rsidRPr="00ED7B7D">
        <w:rPr>
          <w:rFonts w:eastAsiaTheme="minorEastAsia"/>
          <w:sz w:val="26"/>
          <w:szCs w:val="26"/>
        </w:rPr>
        <w:tab/>
      </w:r>
      <w:proofErr w:type="gramStart"/>
      <w:r w:rsidRPr="00ED7B7D">
        <w:rPr>
          <w:rFonts w:eastAsiaTheme="minorEastAsia"/>
          <w:sz w:val="26"/>
          <w:szCs w:val="26"/>
        </w:rPr>
        <w:t>В случае обращения за предоставлением муниципальной услуги в целях оформления акта приемочной комиссии о готовности помещения к эксплуатации</w:t>
      </w:r>
      <w:proofErr w:type="gramEnd"/>
      <w:r w:rsidRPr="00ED7B7D">
        <w:rPr>
          <w:rFonts w:eastAsiaTheme="minorEastAsia"/>
          <w:sz w:val="26"/>
          <w:szCs w:val="26"/>
        </w:rPr>
        <w:t xml:space="preserve"> после выполнения работ по переустройству и (или) перепланировке помещения в многоквартирном доме:</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B11729">
        <w:rPr>
          <w:rFonts w:eastAsiaTheme="minorEastAsia"/>
          <w:sz w:val="26"/>
          <w:szCs w:val="26"/>
        </w:rPr>
        <w:t xml:space="preserve">) уведомление о завершении перепланировки и (или) переустройства помещения (далее - уведомление) </w:t>
      </w:r>
      <w:r w:rsidR="00B11729" w:rsidRPr="00B11729">
        <w:rPr>
          <w:rFonts w:eastAsiaTheme="minorEastAsia"/>
          <w:sz w:val="26"/>
          <w:szCs w:val="26"/>
        </w:rPr>
        <w:t>по форме согласно приложению № 3</w:t>
      </w:r>
      <w:r w:rsidRPr="00B11729">
        <w:rPr>
          <w:rFonts w:eastAsiaTheme="minorEastAsia"/>
          <w:sz w:val="26"/>
          <w:szCs w:val="26"/>
        </w:rPr>
        <w:t xml:space="preserve"> к регламенту.</w:t>
      </w:r>
      <w:r w:rsidRPr="00ED7B7D">
        <w:rPr>
          <w:rFonts w:eastAsiaTheme="minorEastAsia"/>
          <w:sz w:val="26"/>
          <w:szCs w:val="26"/>
        </w:rPr>
        <w:t xml:space="preserve"> В случае направления уведомления посредством Единого портала формирование уведомления осуществляется посредством заполнения интерактивной формы на Едином портале без необходимости дополнительной подачи уведомления в какой-либо иной форме;</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документ, удостоверяющий личность заявителя.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В случае направления уведомления посредством Единого портала сведения из документа, удостоверяющего личность,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 xml:space="preserve">В случае если уведомление подается представителем заявителя, дополнительно </w:t>
      </w:r>
      <w:proofErr w:type="gramStart"/>
      <w:r w:rsidRPr="00ED7B7D">
        <w:rPr>
          <w:rFonts w:eastAsiaTheme="minorEastAsia"/>
          <w:sz w:val="26"/>
          <w:szCs w:val="26"/>
        </w:rPr>
        <w:t>предоставляется документ</w:t>
      </w:r>
      <w:proofErr w:type="gramEnd"/>
      <w:r w:rsidRPr="00ED7B7D">
        <w:rPr>
          <w:rFonts w:eastAsiaTheme="minorEastAsia"/>
          <w:sz w:val="26"/>
          <w:szCs w:val="26"/>
        </w:rPr>
        <w:t>, подтверждающий полномочия представителя действовать от имени заявителя;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3)</w:t>
      </w:r>
      <w:r w:rsidRPr="00ED7B7D">
        <w:rPr>
          <w:rFonts w:eastAsiaTheme="minorEastAsia"/>
          <w:sz w:val="26"/>
          <w:szCs w:val="26"/>
        </w:rPr>
        <w:tab/>
        <w:t>технический план перепланированного помещения, подготовленный заявителем в соответствии с Федеральным законом от 13 июля 2015 года № 218-ФЗ «О государственной регистрации недвижимости», в случае перепланировки помещения.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16.3.</w:t>
      </w:r>
      <w:r w:rsidRPr="00ED7B7D">
        <w:rPr>
          <w:rFonts w:eastAsiaTheme="minorEastAsia"/>
          <w:sz w:val="26"/>
          <w:szCs w:val="26"/>
        </w:rPr>
        <w:tab/>
        <w:t>В случае обращения за выдачей дубликата документа, выданного по результатам предоставления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запрос о выдаче дубликата документа, выданного по результатам предоставления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документ, удостоверяющий личность заявителя. При направлении запроса посредством Единого портала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3)</w:t>
      </w:r>
      <w:r w:rsidRPr="00ED7B7D">
        <w:rPr>
          <w:rFonts w:eastAsiaTheme="minorEastAsia"/>
          <w:sz w:val="26"/>
          <w:szCs w:val="26"/>
        </w:rPr>
        <w:tab/>
        <w:t>документ, подтверждающий полномочия представителя заявителя, в случае если с заявлением обращается представитель заявителя.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16.4.</w:t>
      </w:r>
      <w:r w:rsidRPr="00ED7B7D">
        <w:rPr>
          <w:rFonts w:eastAsiaTheme="minorEastAsia"/>
          <w:sz w:val="26"/>
          <w:szCs w:val="26"/>
        </w:rPr>
        <w:tab/>
        <w:t>В случае обращения для исправления допущенных опечаток и ошибок в документах, выданных в результате предоставления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запрос об исправлении допущенных опечаток и ошибок документа, выданного по результатам предоставления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документ, удостоверяющий личность заявителя. При направлении запроса посредством Единого портала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3)</w:t>
      </w:r>
      <w:r w:rsidRPr="00ED7B7D">
        <w:rPr>
          <w:rFonts w:eastAsiaTheme="minorEastAsia"/>
          <w:sz w:val="26"/>
          <w:szCs w:val="26"/>
        </w:rPr>
        <w:tab/>
        <w:t>документ, подтверждающий полномочия представителя заявителя, в случае если с заявлением обращается представитель заявителя;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4)</w:t>
      </w:r>
      <w:r w:rsidRPr="00ED7B7D">
        <w:rPr>
          <w:rFonts w:eastAsiaTheme="minorEastAsia"/>
          <w:sz w:val="26"/>
          <w:szCs w:val="26"/>
        </w:rPr>
        <w:tab/>
        <w:t>документ, подтверждающий наличие опечаток или ошибок.</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16.5.</w:t>
      </w:r>
      <w:r w:rsidRPr="00ED7B7D">
        <w:rPr>
          <w:rFonts w:eastAsiaTheme="minorEastAsia"/>
          <w:sz w:val="26"/>
          <w:szCs w:val="26"/>
        </w:rPr>
        <w:tab/>
        <w:t>Запросы, предусмотренные подпунктами 16.3, 16.4 пункта 16 регламента, составляются в произвольной форме и должны содержать следующую информацию:</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полное наименование Администрации;</w:t>
      </w:r>
    </w:p>
    <w:p w:rsidR="00ED7B7D" w:rsidRPr="00ED7B7D" w:rsidRDefault="00ED7B7D" w:rsidP="005103B4">
      <w:pPr>
        <w:autoSpaceDE w:val="0"/>
        <w:autoSpaceDN w:val="0"/>
        <w:adjustRightInd w:val="0"/>
        <w:ind w:firstLine="709"/>
        <w:jc w:val="both"/>
        <w:outlineLvl w:val="1"/>
        <w:rPr>
          <w:rFonts w:eastAsiaTheme="minorEastAsia"/>
          <w:sz w:val="26"/>
          <w:szCs w:val="26"/>
        </w:rPr>
      </w:pPr>
      <w:proofErr w:type="gramStart"/>
      <w:r w:rsidRPr="00ED7B7D">
        <w:rPr>
          <w:rFonts w:eastAsiaTheme="minorEastAsia"/>
          <w:sz w:val="26"/>
          <w:szCs w:val="26"/>
        </w:rPr>
        <w:t>2)</w:t>
      </w:r>
      <w:r w:rsidRPr="00ED7B7D">
        <w:rPr>
          <w:rFonts w:eastAsiaTheme="minorEastAsia"/>
          <w:sz w:val="26"/>
          <w:szCs w:val="26"/>
        </w:rPr>
        <w:tab/>
        <w:t>сведения о заявителе (фамилия, имя, отчество (последнее - при наличии) физического лица (представителя) или полное наименование юридического лица;</w:t>
      </w:r>
      <w:proofErr w:type="gramEnd"/>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lastRenderedPageBreak/>
        <w:t>3)</w:t>
      </w:r>
      <w:r w:rsidRPr="00ED7B7D">
        <w:rPr>
          <w:rFonts w:eastAsiaTheme="minorEastAsia"/>
          <w:sz w:val="26"/>
          <w:szCs w:val="26"/>
        </w:rPr>
        <w:tab/>
        <w:t>почтовый и/или электронный адрес заявителя, по которому должен быть направлен ответ, контактный номер телефона;</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4)</w:t>
      </w:r>
      <w:r w:rsidRPr="00ED7B7D">
        <w:rPr>
          <w:rFonts w:eastAsiaTheme="minorEastAsia"/>
          <w:sz w:val="26"/>
          <w:szCs w:val="26"/>
        </w:rPr>
        <w:tab/>
        <w:t>интересующий заявителя вопрос.</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услуги, которые заявитель вправе представить по собственной инициативе:</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17.1. В случае обращения за предоставлением муниципальной услуги в целях получения решения о согласовании переустройства и (или) перепланировки помещения: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выписка из Единого государственного реестра недвижимости об основных характеристиках и зарегистрированных правах на объект недвижимости;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 xml:space="preserve">3) </w:t>
      </w:r>
      <w:r w:rsidR="00624872">
        <w:rPr>
          <w:rFonts w:eastAsiaTheme="minorEastAsia"/>
          <w:sz w:val="26"/>
          <w:szCs w:val="26"/>
        </w:rPr>
        <w:t xml:space="preserve">    </w:t>
      </w:r>
      <w:r w:rsidRPr="00ED7B7D">
        <w:rPr>
          <w:rFonts w:eastAsiaTheme="minorEastAsia"/>
          <w:sz w:val="26"/>
          <w:szCs w:val="26"/>
        </w:rPr>
        <w:t>технический паспорт планируемого к переустройству и (или) перепланировке помещения в многоквартирном доме.</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17.2.</w:t>
      </w:r>
      <w:r w:rsidRPr="00ED7B7D">
        <w:rPr>
          <w:rFonts w:eastAsiaTheme="minorEastAsia"/>
          <w:sz w:val="26"/>
          <w:szCs w:val="26"/>
        </w:rPr>
        <w:tab/>
      </w:r>
      <w:proofErr w:type="gramStart"/>
      <w:r w:rsidRPr="00ED7B7D">
        <w:rPr>
          <w:rFonts w:eastAsiaTheme="minorEastAsia"/>
          <w:sz w:val="26"/>
          <w:szCs w:val="26"/>
        </w:rPr>
        <w:t>В случае обращения за предоставлением муниципальной услуги в целях оформления акта приемочной комиссии о готовности помещения к эксплуатации</w:t>
      </w:r>
      <w:proofErr w:type="gramEnd"/>
      <w:r w:rsidRPr="00ED7B7D">
        <w:rPr>
          <w:rFonts w:eastAsiaTheme="minorEastAsia"/>
          <w:sz w:val="26"/>
          <w:szCs w:val="26"/>
        </w:rPr>
        <w:t xml:space="preserve"> после выполнения работ по переустройству и (или) перепланировке помещения в многоквартирном доме,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17.3.</w:t>
      </w:r>
      <w:r w:rsidRPr="00ED7B7D">
        <w:rPr>
          <w:rFonts w:eastAsiaTheme="minorEastAsia"/>
          <w:sz w:val="26"/>
          <w:szCs w:val="26"/>
        </w:rPr>
        <w:tab/>
        <w:t>В случае обращения за выдачей дубликата документа, выданного по результатам предоставления муниципальной услуги,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17.4.</w:t>
      </w:r>
      <w:r w:rsidRPr="00ED7B7D">
        <w:rPr>
          <w:rFonts w:eastAsiaTheme="minorEastAsia"/>
          <w:sz w:val="26"/>
          <w:szCs w:val="26"/>
        </w:rPr>
        <w:tab/>
        <w:t>В случае обращения для исправления допущенных опечаток и ошибок в документах, выданных в результате предоставления муниципальной услуги,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18.</w:t>
      </w:r>
      <w:r w:rsidRPr="00ED7B7D">
        <w:rPr>
          <w:rFonts w:eastAsiaTheme="minorEastAsia"/>
          <w:sz w:val="26"/>
          <w:szCs w:val="26"/>
        </w:rPr>
        <w:tab/>
        <w:t>Запрос и документы, необходимые для предоставления муниципальной услуги, указанные в пункте 16 регламента, представляются в Администрацию:</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посредством личного обращения заявителя либо представителя заявителя в Администрацию или через МФЦ;</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посредством почтовой связи на бумажном носителе;</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3)</w:t>
      </w:r>
      <w:r w:rsidRPr="00ED7B7D">
        <w:rPr>
          <w:rFonts w:eastAsiaTheme="minorEastAsia"/>
          <w:sz w:val="26"/>
          <w:szCs w:val="26"/>
        </w:rPr>
        <w:tab/>
        <w:t>с использованием информационно-телекоммуникационных технологий, включая использование Единого портала (при наличии технической возможности),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ED7B7D" w:rsidRPr="00ED7B7D" w:rsidRDefault="00ED7B7D" w:rsidP="005103B4">
      <w:pPr>
        <w:autoSpaceDE w:val="0"/>
        <w:autoSpaceDN w:val="0"/>
        <w:adjustRightInd w:val="0"/>
        <w:ind w:firstLine="709"/>
        <w:jc w:val="both"/>
        <w:outlineLvl w:val="1"/>
        <w:rPr>
          <w:rFonts w:eastAsiaTheme="minorEastAsia"/>
          <w:sz w:val="26"/>
          <w:szCs w:val="26"/>
        </w:rPr>
      </w:pPr>
      <w:proofErr w:type="gramStart"/>
      <w:r w:rsidRPr="00ED7B7D">
        <w:rPr>
          <w:rFonts w:eastAsiaTheme="minorEastAsia"/>
          <w:sz w:val="26"/>
          <w:szCs w:val="26"/>
        </w:rPr>
        <w:t>При этом запрос и электронный образ каждого документа должны быть подписаны простой электронной подписью и (или) усиленной квалифицированной электронной подписью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proofErr w:type="gramEnd"/>
      <w:r w:rsidRPr="00ED7B7D">
        <w:rPr>
          <w:rFonts w:eastAsiaTheme="minorEastAsia"/>
          <w:sz w:val="26"/>
          <w:szCs w:val="26"/>
        </w:rPr>
        <w:t xml:space="preserve"> муниципальных услуг»).</w:t>
      </w:r>
    </w:p>
    <w:p w:rsidR="00ED7B7D" w:rsidRPr="00A04BEE" w:rsidRDefault="00ED7B7D" w:rsidP="005103B4">
      <w:pPr>
        <w:autoSpaceDE w:val="0"/>
        <w:autoSpaceDN w:val="0"/>
        <w:adjustRightInd w:val="0"/>
        <w:ind w:firstLine="709"/>
        <w:jc w:val="both"/>
        <w:outlineLvl w:val="1"/>
        <w:rPr>
          <w:rFonts w:eastAsiaTheme="minorEastAsia"/>
          <w:b/>
          <w:sz w:val="26"/>
          <w:szCs w:val="26"/>
        </w:rPr>
      </w:pPr>
      <w:r w:rsidRPr="004E3B8C">
        <w:rPr>
          <w:rFonts w:eastAsiaTheme="minorEastAsia"/>
          <w:b/>
          <w:sz w:val="26"/>
          <w:szCs w:val="26"/>
        </w:rPr>
        <w:lastRenderedPageBreak/>
        <w:t>Размер платы, взимаемой с заявителя при предоставлении муниципальной услуги</w:t>
      </w:r>
      <w:r w:rsidR="00A04BEE" w:rsidRPr="004E3B8C">
        <w:rPr>
          <w:rFonts w:eastAsiaTheme="minorEastAsia"/>
          <w:b/>
          <w:sz w:val="26"/>
          <w:szCs w:val="26"/>
        </w:rPr>
        <w:t xml:space="preserve"> </w:t>
      </w:r>
      <w:r w:rsidRPr="004E3B8C">
        <w:rPr>
          <w:rFonts w:eastAsiaTheme="minorEastAsia"/>
          <w:b/>
          <w:sz w:val="26"/>
          <w:szCs w:val="26"/>
        </w:rPr>
        <w:t>и способы ее взимания</w:t>
      </w:r>
      <w:r w:rsidR="002716F1" w:rsidRPr="004E3B8C">
        <w:rPr>
          <w:rFonts w:eastAsiaTheme="minorEastAsia"/>
          <w:b/>
          <w:sz w:val="26"/>
          <w:szCs w:val="26"/>
        </w:rPr>
        <w:t>.</w:t>
      </w:r>
    </w:p>
    <w:p w:rsidR="00ED7B7D" w:rsidRPr="00ED7B7D" w:rsidRDefault="002716F1"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19</w:t>
      </w:r>
      <w:r w:rsidR="00ED7B7D" w:rsidRPr="00ED7B7D">
        <w:rPr>
          <w:rFonts w:eastAsiaTheme="minorEastAsia"/>
          <w:sz w:val="26"/>
          <w:szCs w:val="26"/>
        </w:rPr>
        <w:t>.</w:t>
      </w:r>
      <w:r w:rsidR="00ED7B7D" w:rsidRPr="00ED7B7D">
        <w:rPr>
          <w:rFonts w:eastAsiaTheme="minorEastAsia"/>
          <w:sz w:val="26"/>
          <w:szCs w:val="26"/>
        </w:rPr>
        <w:tab/>
        <w:t>Муниципальная услуга предоставляется без взимания государственной пошлины или иной платы. Предоставление муниципальной услуги является бесплатным для заявителей.</w:t>
      </w:r>
    </w:p>
    <w:p w:rsid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Соответствующая информация размещена на Едином портале в сети Интернет.</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t>Срок регистрации запроса заявителя о предоставлении муниципальной услуги</w:t>
      </w:r>
      <w:r w:rsidR="002716F1">
        <w:rPr>
          <w:rFonts w:eastAsiaTheme="minorEastAsia"/>
          <w:b/>
          <w:sz w:val="26"/>
          <w:szCs w:val="26"/>
        </w:rPr>
        <w:t>.</w:t>
      </w:r>
    </w:p>
    <w:p w:rsidR="00ED7B7D" w:rsidRDefault="002716F1"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20</w:t>
      </w:r>
      <w:r w:rsidR="00ED7B7D" w:rsidRPr="00ED7B7D">
        <w:rPr>
          <w:rFonts w:eastAsiaTheme="minorEastAsia"/>
          <w:sz w:val="26"/>
          <w:szCs w:val="26"/>
        </w:rPr>
        <w:t>.</w:t>
      </w:r>
      <w:r w:rsidR="00ED7B7D" w:rsidRPr="00ED7B7D">
        <w:rPr>
          <w:rFonts w:eastAsiaTheme="minorEastAsia"/>
          <w:sz w:val="26"/>
          <w:szCs w:val="26"/>
        </w:rPr>
        <w:tab/>
        <w:t>Регистрация запроса и иных документов, необходимых для предоставления муниципальной услуги, указанных в пункте 16 регламента, осуществляется в день их поступления в Администрацию при обращении лично, через МФЦ в день передачи их в Администрацию.</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t>Требования к помещениям, в которых предоставляется муниципальная услуга</w:t>
      </w:r>
      <w:r w:rsidR="002716F1">
        <w:rPr>
          <w:rFonts w:eastAsiaTheme="minorEastAsia"/>
          <w:b/>
          <w:sz w:val="26"/>
          <w:szCs w:val="26"/>
        </w:rPr>
        <w:t>.</w:t>
      </w:r>
    </w:p>
    <w:p w:rsidR="00ED7B7D" w:rsidRPr="00ED7B7D" w:rsidRDefault="002716F1"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21</w:t>
      </w:r>
      <w:r w:rsidR="00ED7B7D" w:rsidRPr="00ED7B7D">
        <w:rPr>
          <w:rFonts w:eastAsiaTheme="minorEastAsia"/>
          <w:sz w:val="26"/>
          <w:szCs w:val="26"/>
        </w:rPr>
        <w:t>.</w:t>
      </w:r>
      <w:r w:rsidR="00ED7B7D" w:rsidRPr="00ED7B7D">
        <w:rPr>
          <w:rFonts w:eastAsiaTheme="minorEastAsia"/>
          <w:sz w:val="26"/>
          <w:szCs w:val="26"/>
        </w:rPr>
        <w:tab/>
        <w:t>В помещениях, в которых предоставляется муниципальная услуга, обеспечивается:</w:t>
      </w:r>
    </w:p>
    <w:p w:rsidR="00624872"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соответствие санитарно-эпидемиологическим правилам и нормативам, правилам противопожарной безопасности;</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возможность беспрепятственного входа в объекты и выхода из них;</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00ED7B7D" w:rsidRPr="00ED7B7D">
        <w:rPr>
          <w:rFonts w:eastAsiaTheme="minorEastAsia"/>
          <w:sz w:val="26"/>
          <w:szCs w:val="26"/>
        </w:rPr>
        <w:t>ассистивных</w:t>
      </w:r>
      <w:proofErr w:type="spellEnd"/>
      <w:r w:rsidR="00ED7B7D" w:rsidRPr="00ED7B7D">
        <w:rPr>
          <w:rFonts w:eastAsiaTheme="minorEastAsia"/>
          <w:sz w:val="26"/>
          <w:szCs w:val="26"/>
        </w:rPr>
        <w:t xml:space="preserve"> и вспомогательных технологий, а также сменного кресла-коляски;</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помещения должны иметь места для ожидания, информирования, приема заявителей;</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помещения должны иметь туалет со свободным доступом к нему в рабочее время;</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места информирования, предназначенные для ознакомления граждан с информационными материалами, оборудуются:</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информационными стендами или информационными электронными терминалами;</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столами (стойками) с канцелярскими принадлежностями для оформления документов, стульями.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в сети Интернет размещается следующая информация:</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перечни документов, необходимых для предоставления муниципальной услуги, и требования, предъявляемые к этим документам;</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образцы оформления документов, необходимых для предоставления муниципальной услуги;</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основания отказа в предоставлении муниципальной услуги.</w:t>
      </w:r>
    </w:p>
    <w:p w:rsid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lastRenderedPageBreak/>
        <w:t>Показатели доступности и качества муниципальной услуги</w:t>
      </w:r>
      <w:r w:rsidR="002716F1">
        <w:rPr>
          <w:rFonts w:eastAsiaTheme="minorEastAsia"/>
          <w:b/>
          <w:sz w:val="26"/>
          <w:szCs w:val="26"/>
        </w:rPr>
        <w:t>.</w:t>
      </w:r>
    </w:p>
    <w:p w:rsidR="00ED7B7D" w:rsidRPr="00ED7B7D" w:rsidRDefault="002716F1"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22</w:t>
      </w:r>
      <w:r w:rsidR="00ED7B7D" w:rsidRPr="00ED7B7D">
        <w:rPr>
          <w:rFonts w:eastAsiaTheme="minorEastAsia"/>
          <w:sz w:val="26"/>
          <w:szCs w:val="26"/>
        </w:rPr>
        <w:t>.</w:t>
      </w:r>
      <w:r w:rsidR="00ED7B7D" w:rsidRPr="00ED7B7D">
        <w:rPr>
          <w:rFonts w:eastAsiaTheme="minorEastAsia"/>
          <w:sz w:val="26"/>
          <w:szCs w:val="26"/>
        </w:rPr>
        <w:tab/>
        <w:t>Показателями доступности и качества предоставления муниципальной услуги являются:</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соблюдение сроков предоставления муниципальной услуги и условий ожидания приема; предоставление муниципальной услуги в соответствии с вариантом предоставления муниципальной услуги;</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удовлетворенность полученным результатом;</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доступность электронных форм документов, необходимых для предоставления муниципальной услуги;</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возможность направление документов в Администрацию в электронной форме с использованием Единого портала (при наличии технической возможности);</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ED7B7D" w:rsidRP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предоставление муниципальной услуги через МФЦ, в том числе в полном объеме и по экстерриториальному принципу;</w:t>
      </w:r>
    </w:p>
    <w:p w:rsidR="00ED7B7D" w:rsidRDefault="00624872"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 xml:space="preserve">обращение заявителя в любой МФЦ по их выбору в </w:t>
      </w:r>
      <w:r>
        <w:rPr>
          <w:rFonts w:eastAsiaTheme="minorEastAsia"/>
          <w:sz w:val="26"/>
          <w:szCs w:val="26"/>
        </w:rPr>
        <w:t>пределах территории Калужской</w:t>
      </w:r>
      <w:r w:rsidR="00ED7B7D" w:rsidRPr="00ED7B7D">
        <w:rPr>
          <w:rFonts w:eastAsiaTheme="minorEastAsia"/>
          <w:sz w:val="26"/>
          <w:szCs w:val="26"/>
        </w:rPr>
        <w:t xml:space="preserve"> области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w:t>
      </w:r>
      <w:r w:rsidR="00550A53">
        <w:rPr>
          <w:rFonts w:eastAsiaTheme="minorEastAsia"/>
          <w:sz w:val="26"/>
          <w:szCs w:val="26"/>
        </w:rPr>
        <w:t>районной администрацией муниципального района «Малоярославецкий район</w:t>
      </w:r>
      <w:r w:rsidR="00ED7B7D" w:rsidRPr="00ED7B7D">
        <w:rPr>
          <w:rFonts w:eastAsiaTheme="minorEastAsia"/>
          <w:sz w:val="26"/>
          <w:szCs w:val="26"/>
        </w:rPr>
        <w:t>», с момента его вступления в силу (при наличии технической возможности).</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t>Раздел 3. Состав, последовательность и сроки выполнения административных процедур</w:t>
      </w:r>
    </w:p>
    <w:p w:rsidR="00E5096F" w:rsidRPr="00A04BEE" w:rsidRDefault="00E5096F" w:rsidP="00E5096F">
      <w:pPr>
        <w:autoSpaceDE w:val="0"/>
        <w:autoSpaceDN w:val="0"/>
        <w:adjustRightInd w:val="0"/>
        <w:ind w:firstLine="709"/>
        <w:jc w:val="center"/>
        <w:outlineLvl w:val="1"/>
        <w:rPr>
          <w:rFonts w:eastAsiaTheme="minorEastAsia"/>
          <w:b/>
          <w:sz w:val="26"/>
          <w:szCs w:val="26"/>
        </w:rPr>
      </w:pP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t xml:space="preserve">Перечень вариантов предоставления муниципальной услуги, </w:t>
      </w:r>
      <w:proofErr w:type="gramStart"/>
      <w:r w:rsidRPr="00A04BEE">
        <w:rPr>
          <w:rFonts w:eastAsiaTheme="minorEastAsia"/>
          <w:b/>
          <w:sz w:val="26"/>
          <w:szCs w:val="26"/>
        </w:rPr>
        <w:t>включающий</w:t>
      </w:r>
      <w:proofErr w:type="gramEnd"/>
      <w:r w:rsidRPr="00A04BEE">
        <w:rPr>
          <w:rFonts w:eastAsiaTheme="minorEastAsia"/>
          <w:b/>
          <w:sz w:val="26"/>
          <w:szCs w:val="26"/>
        </w:rPr>
        <w:t xml:space="preserve"> в том числе варианты предоставления м</w:t>
      </w:r>
      <w:r w:rsidR="00D84391">
        <w:rPr>
          <w:rFonts w:eastAsiaTheme="minorEastAsia"/>
          <w:b/>
          <w:sz w:val="26"/>
          <w:szCs w:val="26"/>
        </w:rPr>
        <w:t xml:space="preserve">униципальной услуги, необходимые </w:t>
      </w:r>
      <w:r w:rsidRPr="00A04BEE">
        <w:rPr>
          <w:rFonts w:eastAsiaTheme="minorEastAsia"/>
          <w:b/>
          <w:sz w:val="26"/>
          <w:szCs w:val="26"/>
        </w:rPr>
        <w:t>для выдачи дубликата документа, выданного по результатам предо</w:t>
      </w:r>
      <w:r w:rsidR="00D84391">
        <w:rPr>
          <w:rFonts w:eastAsiaTheme="minorEastAsia"/>
          <w:b/>
          <w:sz w:val="26"/>
          <w:szCs w:val="26"/>
        </w:rPr>
        <w:t>ставления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23</w:t>
      </w:r>
      <w:r w:rsidR="00ED7B7D" w:rsidRPr="00ED7B7D">
        <w:rPr>
          <w:rFonts w:eastAsiaTheme="minorEastAsia"/>
          <w:sz w:val="26"/>
          <w:szCs w:val="26"/>
        </w:rPr>
        <w:t>.</w:t>
      </w:r>
      <w:r w:rsidR="00ED7B7D" w:rsidRPr="00ED7B7D">
        <w:rPr>
          <w:rFonts w:eastAsiaTheme="minorEastAsia"/>
          <w:sz w:val="26"/>
          <w:szCs w:val="26"/>
        </w:rPr>
        <w:tab/>
        <w:t>При предоставлении муниципальной услуги возможны следующие варианты:</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23</w:t>
      </w:r>
      <w:r w:rsidR="00ED7B7D" w:rsidRPr="00ED7B7D">
        <w:rPr>
          <w:rFonts w:eastAsiaTheme="minorEastAsia"/>
          <w:sz w:val="26"/>
          <w:szCs w:val="26"/>
        </w:rPr>
        <w:t>.1. Выдача (направление) заявителю решения о согласовании переустройства и (или) перепланировки помещения в многоквартирном доме либо об отказе в предоставлении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23</w:t>
      </w:r>
      <w:r w:rsidR="00ED7B7D" w:rsidRPr="00ED7B7D">
        <w:rPr>
          <w:rFonts w:eastAsiaTheme="minorEastAsia"/>
          <w:sz w:val="26"/>
          <w:szCs w:val="26"/>
        </w:rPr>
        <w:t>.2.</w:t>
      </w:r>
      <w:r w:rsidR="00ED7B7D" w:rsidRPr="00ED7B7D">
        <w:rPr>
          <w:rFonts w:eastAsiaTheme="minorEastAsia"/>
          <w:sz w:val="26"/>
          <w:szCs w:val="26"/>
        </w:rPr>
        <w:tab/>
        <w:t>Выдача (направление) заявителю акта приемочной комиссии о готовности помещения к эксплуатации после выполнения работ по переустройству и (или) перепланировке либо решения об отказе в предоставлении муниципальной услуги.</w:t>
      </w:r>
    </w:p>
    <w:p w:rsid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23</w:t>
      </w:r>
      <w:r w:rsidR="00ED7B7D" w:rsidRPr="00ED7B7D">
        <w:rPr>
          <w:rFonts w:eastAsiaTheme="minorEastAsia"/>
          <w:sz w:val="26"/>
          <w:szCs w:val="26"/>
        </w:rPr>
        <w:t>.3.</w:t>
      </w:r>
      <w:r w:rsidR="00ED7B7D" w:rsidRPr="00ED7B7D">
        <w:rPr>
          <w:rFonts w:eastAsiaTheme="minorEastAsia"/>
          <w:sz w:val="26"/>
          <w:szCs w:val="26"/>
        </w:rPr>
        <w:tab/>
        <w:t>Выдача дубликата документа, выданного по результатам предоставления муниципальной услуги, либо отказ в выдаче такого дубликата.</w:t>
      </w:r>
    </w:p>
    <w:p w:rsidR="00E5096F" w:rsidRDefault="00E5096F" w:rsidP="005103B4">
      <w:pPr>
        <w:autoSpaceDE w:val="0"/>
        <w:autoSpaceDN w:val="0"/>
        <w:adjustRightInd w:val="0"/>
        <w:ind w:firstLine="709"/>
        <w:jc w:val="both"/>
        <w:outlineLvl w:val="1"/>
        <w:rPr>
          <w:rFonts w:eastAsiaTheme="minorEastAsia"/>
          <w:sz w:val="26"/>
          <w:szCs w:val="26"/>
        </w:rPr>
      </w:pPr>
    </w:p>
    <w:p w:rsidR="00E5096F" w:rsidRDefault="00E5096F" w:rsidP="005103B4">
      <w:pPr>
        <w:autoSpaceDE w:val="0"/>
        <w:autoSpaceDN w:val="0"/>
        <w:adjustRightInd w:val="0"/>
        <w:ind w:firstLine="709"/>
        <w:jc w:val="both"/>
        <w:outlineLvl w:val="1"/>
        <w:rPr>
          <w:rFonts w:eastAsiaTheme="minorEastAsia"/>
          <w:sz w:val="26"/>
          <w:szCs w:val="26"/>
        </w:rPr>
      </w:pPr>
    </w:p>
    <w:p w:rsidR="00E5096F" w:rsidRDefault="00E5096F" w:rsidP="005103B4">
      <w:pPr>
        <w:autoSpaceDE w:val="0"/>
        <w:autoSpaceDN w:val="0"/>
        <w:adjustRightInd w:val="0"/>
        <w:ind w:firstLine="709"/>
        <w:jc w:val="both"/>
        <w:outlineLvl w:val="1"/>
        <w:rPr>
          <w:rFonts w:eastAsiaTheme="minorEastAsia"/>
          <w:sz w:val="26"/>
          <w:szCs w:val="26"/>
        </w:rPr>
      </w:pPr>
    </w:p>
    <w:p w:rsidR="00E5096F" w:rsidRDefault="00E5096F" w:rsidP="005103B4">
      <w:pPr>
        <w:autoSpaceDE w:val="0"/>
        <w:autoSpaceDN w:val="0"/>
        <w:adjustRightInd w:val="0"/>
        <w:ind w:firstLine="709"/>
        <w:jc w:val="both"/>
        <w:outlineLvl w:val="1"/>
        <w:rPr>
          <w:rFonts w:eastAsiaTheme="minorEastAsia"/>
          <w:sz w:val="26"/>
          <w:szCs w:val="26"/>
        </w:rPr>
      </w:pPr>
    </w:p>
    <w:p w:rsidR="00E5096F" w:rsidRDefault="00E5096F" w:rsidP="005103B4">
      <w:pPr>
        <w:autoSpaceDE w:val="0"/>
        <w:autoSpaceDN w:val="0"/>
        <w:adjustRightInd w:val="0"/>
        <w:ind w:firstLine="709"/>
        <w:jc w:val="both"/>
        <w:outlineLvl w:val="1"/>
        <w:rPr>
          <w:rFonts w:eastAsiaTheme="minorEastAsia"/>
          <w:sz w:val="26"/>
          <w:szCs w:val="26"/>
        </w:rPr>
      </w:pP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lastRenderedPageBreak/>
        <w:t>Описание вариантов предоставления муниципальной услуги</w:t>
      </w: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t>Выдача (направление) заявителю решения о согласовании переустройства</w:t>
      </w:r>
      <w:r w:rsidR="00A04BEE">
        <w:rPr>
          <w:rFonts w:eastAsiaTheme="minorEastAsia"/>
          <w:b/>
          <w:sz w:val="26"/>
          <w:szCs w:val="26"/>
        </w:rPr>
        <w:t xml:space="preserve"> </w:t>
      </w:r>
      <w:r w:rsidRPr="00A04BEE">
        <w:rPr>
          <w:rFonts w:eastAsiaTheme="minorEastAsia"/>
          <w:b/>
          <w:sz w:val="26"/>
          <w:szCs w:val="26"/>
        </w:rPr>
        <w:t>и (или) перепланировки помещения в многоквартирном доме либо об отказе в предоставлении муниципальной услуги</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24</w:t>
      </w:r>
      <w:r w:rsidR="00ED7B7D" w:rsidRPr="00ED7B7D">
        <w:rPr>
          <w:rFonts w:eastAsiaTheme="minorEastAsia"/>
          <w:sz w:val="26"/>
          <w:szCs w:val="26"/>
        </w:rPr>
        <w:t>.</w:t>
      </w:r>
      <w:r w:rsidR="00ED7B7D" w:rsidRPr="00ED7B7D">
        <w:rPr>
          <w:rFonts w:eastAsiaTheme="minorEastAsia"/>
          <w:sz w:val="26"/>
          <w:szCs w:val="26"/>
        </w:rPr>
        <w:tab/>
        <w:t>Исчерпывающий перечень административных процедур предоставления муниципальной услуги по выдаче (направлению) заявителю решения о согласовании переустройства и (или) перепланировки помещения в многоквартирном доме либо об отказе в предоставлении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прием запроса и документов и (или) информации, необходимых для предоставления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межведомственное информационное взаимодействие;</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3)</w:t>
      </w:r>
      <w:r w:rsidRPr="00ED7B7D">
        <w:rPr>
          <w:rFonts w:eastAsiaTheme="minorEastAsia"/>
          <w:sz w:val="26"/>
          <w:szCs w:val="26"/>
        </w:rPr>
        <w:tab/>
        <w:t>принятие решения о предоставлении (об отказе в предоставлении) муниципальной услуги;</w:t>
      </w:r>
    </w:p>
    <w:p w:rsid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4)</w:t>
      </w:r>
      <w:r w:rsidRPr="00ED7B7D">
        <w:rPr>
          <w:rFonts w:eastAsiaTheme="minorEastAsia"/>
          <w:sz w:val="26"/>
          <w:szCs w:val="26"/>
        </w:rPr>
        <w:tab/>
        <w:t>предоставление результата муниципальной услуги.</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t>Прием запроса и документов и (или) информации, необходимых для предоставления</w:t>
      </w:r>
      <w:r w:rsidR="00A04BEE">
        <w:rPr>
          <w:rFonts w:eastAsiaTheme="minorEastAsia"/>
          <w:b/>
          <w:sz w:val="26"/>
          <w:szCs w:val="26"/>
        </w:rPr>
        <w:t xml:space="preserve"> </w:t>
      </w:r>
      <w:r w:rsidRPr="00A04BEE">
        <w:rPr>
          <w:rFonts w:eastAsiaTheme="minorEastAsia"/>
          <w:b/>
          <w:sz w:val="26"/>
          <w:szCs w:val="26"/>
        </w:rPr>
        <w:t>муниципальной услуги</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25</w:t>
      </w:r>
      <w:r w:rsidR="00ED7B7D" w:rsidRPr="00ED7B7D">
        <w:rPr>
          <w:rFonts w:eastAsiaTheme="minorEastAsia"/>
          <w:sz w:val="26"/>
          <w:szCs w:val="26"/>
        </w:rPr>
        <w:t>.</w:t>
      </w:r>
      <w:r w:rsidR="00ED7B7D" w:rsidRPr="00ED7B7D">
        <w:rPr>
          <w:rFonts w:eastAsiaTheme="minorEastAsia"/>
          <w:sz w:val="26"/>
          <w:szCs w:val="26"/>
        </w:rPr>
        <w:tab/>
        <w:t>Основанием для начала административной процедуры является поступление от заявителя (представителя заявителя) в Администрацию запроса и документов, предусмотренных подпунктом 16.1 пункта 16 регламента, одним из способов, установленных пунктом 18 регламента.</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26</w:t>
      </w:r>
      <w:r w:rsidR="00ED7B7D" w:rsidRPr="00ED7B7D">
        <w:rPr>
          <w:rFonts w:eastAsiaTheme="minorEastAsia"/>
          <w:sz w:val="26"/>
          <w:szCs w:val="26"/>
        </w:rPr>
        <w:t>.</w:t>
      </w:r>
      <w:r w:rsidR="00ED7B7D" w:rsidRPr="00ED7B7D">
        <w:rPr>
          <w:rFonts w:eastAsiaTheme="minorEastAsia"/>
          <w:sz w:val="26"/>
          <w:szCs w:val="26"/>
        </w:rPr>
        <w:tab/>
      </w:r>
      <w:proofErr w:type="gramStart"/>
      <w:r w:rsidR="00ED7B7D" w:rsidRPr="00ED7B7D">
        <w:rPr>
          <w:rFonts w:eastAsiaTheme="minorEastAsia"/>
          <w:sz w:val="26"/>
          <w:szCs w:val="26"/>
        </w:rPr>
        <w:t>Установление личности заявителя (представителя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00ED7B7D" w:rsidRPr="00ED7B7D">
        <w:rPr>
          <w:rFonts w:eastAsiaTheme="minorEastAsia"/>
          <w:sz w:val="26"/>
          <w:szCs w:val="26"/>
        </w:rPr>
        <w:t xml:space="preserve"> и о защите информации» (при наличии технической возможности).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27</w:t>
      </w:r>
      <w:r w:rsidR="00ED7B7D" w:rsidRPr="00ED7B7D">
        <w:rPr>
          <w:rFonts w:eastAsiaTheme="minorEastAsia"/>
          <w:sz w:val="26"/>
          <w:szCs w:val="26"/>
        </w:rPr>
        <w:t>.</w:t>
      </w:r>
      <w:r w:rsidR="00ED7B7D" w:rsidRPr="00ED7B7D">
        <w:rPr>
          <w:rFonts w:eastAsiaTheme="minorEastAsia"/>
          <w:sz w:val="26"/>
          <w:szCs w:val="26"/>
        </w:rPr>
        <w:tab/>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28</w:t>
      </w:r>
      <w:r w:rsidR="00ED7B7D" w:rsidRPr="00ED7B7D">
        <w:rPr>
          <w:rFonts w:eastAsiaTheme="minorEastAsia"/>
          <w:sz w:val="26"/>
          <w:szCs w:val="26"/>
        </w:rPr>
        <w:t>.</w:t>
      </w:r>
      <w:r w:rsidR="00ED7B7D" w:rsidRPr="00ED7B7D">
        <w:rPr>
          <w:rFonts w:eastAsiaTheme="minorEastAsia"/>
          <w:sz w:val="26"/>
          <w:szCs w:val="26"/>
        </w:rPr>
        <w:tab/>
        <w:t>В приеме запроса, необходимого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МФЦ участвует в соответствии с соглашением о взаимодействии между Администрацией и МФЦ в приеме запроса, необходимого для предоставления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29</w:t>
      </w:r>
      <w:r w:rsidR="00ED7B7D" w:rsidRPr="00ED7B7D">
        <w:rPr>
          <w:rFonts w:eastAsiaTheme="minorEastAsia"/>
          <w:sz w:val="26"/>
          <w:szCs w:val="26"/>
        </w:rPr>
        <w:t>.</w:t>
      </w:r>
      <w:r w:rsidR="00ED7B7D" w:rsidRPr="00ED7B7D">
        <w:rPr>
          <w:rFonts w:eastAsiaTheme="minorEastAsia"/>
          <w:sz w:val="26"/>
          <w:szCs w:val="26"/>
        </w:rPr>
        <w:tab/>
        <w:t>Возможность запроса и документов, необходимых для предоставления муниципальной услуги по экстерриториальному принципу отсутствует.</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30</w:t>
      </w:r>
      <w:r w:rsidR="00ED7B7D" w:rsidRPr="00ED7B7D">
        <w:rPr>
          <w:rFonts w:eastAsiaTheme="minorEastAsia"/>
          <w:sz w:val="26"/>
          <w:szCs w:val="26"/>
        </w:rPr>
        <w:t>.</w:t>
      </w:r>
      <w:r w:rsidR="00ED7B7D" w:rsidRPr="00ED7B7D">
        <w:rPr>
          <w:rFonts w:eastAsiaTheme="minorEastAsia"/>
          <w:sz w:val="26"/>
          <w:szCs w:val="26"/>
        </w:rPr>
        <w:tab/>
        <w:t>В состав административной процедуры входят административные действия по приему запроса и прилагаемых к нему документов.</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31</w:t>
      </w:r>
      <w:r w:rsidR="00ED7B7D" w:rsidRPr="00ED7B7D">
        <w:rPr>
          <w:rFonts w:eastAsiaTheme="minorEastAsia"/>
          <w:sz w:val="26"/>
          <w:szCs w:val="26"/>
        </w:rPr>
        <w:t>.</w:t>
      </w:r>
      <w:r w:rsidR="00ED7B7D" w:rsidRPr="00ED7B7D">
        <w:rPr>
          <w:rFonts w:eastAsiaTheme="minorEastAsia"/>
          <w:sz w:val="26"/>
          <w:szCs w:val="26"/>
        </w:rPr>
        <w:tab/>
        <w:t>Должностными лицами, ответственными за выполнение административного действия, являются:</w:t>
      </w:r>
    </w:p>
    <w:p w:rsidR="00ED7B7D" w:rsidRPr="00ED7B7D" w:rsidRDefault="0015140C"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исполнитель</w:t>
      </w:r>
      <w:r w:rsidR="00ED7B7D" w:rsidRPr="00ED7B7D">
        <w:rPr>
          <w:rFonts w:eastAsiaTheme="minorEastAsia"/>
          <w:sz w:val="26"/>
          <w:szCs w:val="26"/>
        </w:rPr>
        <w:t xml:space="preserve"> (в случае подачи запроса в Администрацию);</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специалист МФЦ (в случае подачи запроса через МФЦ).</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32</w:t>
      </w:r>
      <w:r w:rsidR="00ED7B7D" w:rsidRPr="00ED7B7D">
        <w:rPr>
          <w:rFonts w:eastAsiaTheme="minorEastAsia"/>
          <w:sz w:val="26"/>
          <w:szCs w:val="26"/>
        </w:rPr>
        <w:t>.</w:t>
      </w:r>
      <w:r w:rsidR="00ED7B7D" w:rsidRPr="00ED7B7D">
        <w:rPr>
          <w:rFonts w:eastAsiaTheme="minorEastAsia"/>
          <w:sz w:val="26"/>
          <w:szCs w:val="26"/>
        </w:rPr>
        <w:tab/>
        <w:t>Максимальный срок выполнения административной процедуры по приему и регистрации запроса и документов, необходимых для предоставления муниципальной услуги:</w:t>
      </w:r>
    </w:p>
    <w:p w:rsidR="00ED7B7D" w:rsidRPr="00ED7B7D" w:rsidRDefault="00550A53"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lastRenderedPageBreak/>
        <w:t xml:space="preserve">- </w:t>
      </w:r>
      <w:r w:rsidR="00ED7B7D" w:rsidRPr="00ED7B7D">
        <w:rPr>
          <w:rFonts w:eastAsiaTheme="minorEastAsia"/>
          <w:sz w:val="26"/>
          <w:szCs w:val="26"/>
        </w:rPr>
        <w:t>в случае если запрос и документы, необходимые для предоставления муниципальной услуги, поданы заявителем в Администрацию, составляет один день;</w:t>
      </w:r>
    </w:p>
    <w:p w:rsidR="00ED7B7D" w:rsidRPr="00ED7B7D" w:rsidRDefault="00550A53"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 xml:space="preserve">в случае если запрос и документы, необходимые для предоставления муниципальной услуги, поданы в электронной форме, не превышает один день </w:t>
      </w:r>
      <w:proofErr w:type="gramStart"/>
      <w:r w:rsidR="00ED7B7D" w:rsidRPr="00ED7B7D">
        <w:rPr>
          <w:rFonts w:eastAsiaTheme="minorEastAsia"/>
          <w:sz w:val="26"/>
          <w:szCs w:val="26"/>
        </w:rPr>
        <w:t>с даты поступления</w:t>
      </w:r>
      <w:proofErr w:type="gramEnd"/>
      <w:r w:rsidR="00ED7B7D" w:rsidRPr="00ED7B7D">
        <w:rPr>
          <w:rFonts w:eastAsiaTheme="minorEastAsia"/>
          <w:sz w:val="26"/>
          <w:szCs w:val="26"/>
        </w:rPr>
        <w:t xml:space="preserve"> запроса.</w:t>
      </w:r>
    </w:p>
    <w:p w:rsid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33</w:t>
      </w:r>
      <w:r w:rsidR="00ED7B7D" w:rsidRPr="00ED7B7D">
        <w:rPr>
          <w:rFonts w:eastAsiaTheme="minorEastAsia"/>
          <w:sz w:val="26"/>
          <w:szCs w:val="26"/>
        </w:rPr>
        <w:t>.</w:t>
      </w:r>
      <w:r w:rsidR="00ED7B7D" w:rsidRPr="00ED7B7D">
        <w:rPr>
          <w:rFonts w:eastAsiaTheme="minorEastAsia"/>
          <w:sz w:val="26"/>
          <w:szCs w:val="26"/>
        </w:rPr>
        <w:tab/>
        <w:t>Результатом выполнения административной процедуры является принятие и регистрация запроса с документами, необходимыми для предоставления муниципальной услуги.</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t>Межведомственное информационное взаимодействие</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34</w:t>
      </w:r>
      <w:r w:rsidR="00ED7B7D" w:rsidRPr="00ED7B7D">
        <w:rPr>
          <w:rFonts w:eastAsiaTheme="minorEastAsia"/>
          <w:sz w:val="26"/>
          <w:szCs w:val="26"/>
        </w:rPr>
        <w:t>.</w:t>
      </w:r>
      <w:r w:rsidR="00ED7B7D" w:rsidRPr="00ED7B7D">
        <w:rPr>
          <w:rFonts w:eastAsiaTheme="minorEastAsia"/>
          <w:sz w:val="26"/>
          <w:szCs w:val="26"/>
        </w:rPr>
        <w:tab/>
        <w:t xml:space="preserve">Основанием для начала административной процедуры является поступление </w:t>
      </w:r>
      <w:r w:rsidR="0015140C">
        <w:rPr>
          <w:rFonts w:eastAsiaTheme="minorEastAsia"/>
          <w:sz w:val="26"/>
          <w:szCs w:val="26"/>
        </w:rPr>
        <w:t>исполнителю</w:t>
      </w:r>
      <w:r w:rsidR="00ED7B7D" w:rsidRPr="00ED7B7D">
        <w:rPr>
          <w:rFonts w:eastAsiaTheme="minorEastAsia"/>
          <w:sz w:val="26"/>
          <w:szCs w:val="26"/>
        </w:rPr>
        <w:t xml:space="preserve"> запроса при отсутствии документов, указанных в подпункте 17.1 пункта 17 регламента.</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35</w:t>
      </w:r>
      <w:r w:rsidR="00ED7B7D" w:rsidRPr="00ED7B7D">
        <w:rPr>
          <w:rFonts w:eastAsiaTheme="minorEastAsia"/>
          <w:sz w:val="26"/>
          <w:szCs w:val="26"/>
        </w:rPr>
        <w:t>.</w:t>
      </w:r>
      <w:r w:rsidR="00ED7B7D" w:rsidRPr="00ED7B7D">
        <w:rPr>
          <w:rFonts w:eastAsiaTheme="minorEastAsia"/>
          <w:sz w:val="26"/>
          <w:szCs w:val="26"/>
        </w:rPr>
        <w:tab/>
      </w:r>
      <w:r w:rsidR="0015140C">
        <w:rPr>
          <w:rFonts w:eastAsiaTheme="minorEastAsia"/>
          <w:sz w:val="26"/>
          <w:szCs w:val="26"/>
        </w:rPr>
        <w:t>Исполнитель</w:t>
      </w:r>
      <w:r w:rsidR="00ED7B7D" w:rsidRPr="00ED7B7D">
        <w:rPr>
          <w:rFonts w:eastAsiaTheme="minorEastAsia"/>
          <w:sz w:val="26"/>
          <w:szCs w:val="26"/>
        </w:rPr>
        <w:t xml:space="preserve"> формирует и направляет межведомственные запросы </w:t>
      </w:r>
      <w:proofErr w:type="gramStart"/>
      <w:r w:rsidR="00ED7B7D" w:rsidRPr="00ED7B7D">
        <w:rPr>
          <w:rFonts w:eastAsiaTheme="minorEastAsia"/>
          <w:sz w:val="26"/>
          <w:szCs w:val="26"/>
        </w:rPr>
        <w:t>в</w:t>
      </w:r>
      <w:proofErr w:type="gramEnd"/>
      <w:r w:rsidR="00ED7B7D" w:rsidRPr="00ED7B7D">
        <w:rPr>
          <w:rFonts w:eastAsiaTheme="minorEastAsia"/>
          <w:sz w:val="26"/>
          <w:szCs w:val="26"/>
        </w:rPr>
        <w:t>:</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Федеральную налоговую службу - в части получения сведений из Единого</w:t>
      </w:r>
      <w:r w:rsidR="00A04BEE">
        <w:rPr>
          <w:rFonts w:eastAsiaTheme="minorEastAsia"/>
          <w:sz w:val="26"/>
          <w:szCs w:val="26"/>
        </w:rPr>
        <w:t xml:space="preserve"> </w:t>
      </w:r>
      <w:r w:rsidRPr="00ED7B7D">
        <w:rPr>
          <w:rFonts w:eastAsiaTheme="minorEastAsia"/>
          <w:sz w:val="26"/>
          <w:szCs w:val="26"/>
        </w:rPr>
        <w:t>государственного реестра юридических лиц, в случае подачи запроса представителем (юридическим лицом); получения сведений из Единого государственного реестра индивидуальных предпринимателей, в случае подачи запроса представителем (индивидуальным предпринимателем);</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Федеральную службу государственной регистрации, кадастра и картографии - в части получения сведений из Единого государственного реестра недвижимости на объекты недвижимости;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36</w:t>
      </w:r>
      <w:r w:rsidR="00ED7B7D" w:rsidRPr="00ED7B7D">
        <w:rPr>
          <w:rFonts w:eastAsiaTheme="minorEastAsia"/>
          <w:sz w:val="26"/>
          <w:szCs w:val="26"/>
        </w:rPr>
        <w:t>.</w:t>
      </w:r>
      <w:r w:rsidR="00ED7B7D" w:rsidRPr="00ED7B7D">
        <w:rPr>
          <w:rFonts w:eastAsiaTheme="minorEastAsia"/>
          <w:sz w:val="26"/>
          <w:szCs w:val="26"/>
        </w:rPr>
        <w:tab/>
        <w:t>Запрос о представлении документов (их копий или сведений, содержащихся в них) содержит:</w:t>
      </w:r>
    </w:p>
    <w:p w:rsidR="00ED7B7D" w:rsidRPr="00ED7B7D" w:rsidRDefault="00550A53"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наименование органа или организации, в адрес которых направляется межведомственный запрос;</w:t>
      </w:r>
    </w:p>
    <w:p w:rsidR="00ED7B7D" w:rsidRPr="00ED7B7D" w:rsidRDefault="00550A53"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наименование муниципальной услуги, для предоставления которой необходимо представление документа и (или) информации;</w:t>
      </w:r>
    </w:p>
    <w:p w:rsidR="00ED7B7D" w:rsidRPr="00ED7B7D" w:rsidRDefault="00550A53"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указание на положения нормативного правового акта, которыми установлено представление документа и (или) информации, необходимого для предоставления муниципальной услуги, и указание на реквизиты данного нормативного правового акта;</w:t>
      </w:r>
    </w:p>
    <w:p w:rsidR="00ED7B7D" w:rsidRPr="00ED7B7D" w:rsidRDefault="00550A53"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реквизиты и наименования документов, необходимых для предоставления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34</w:t>
      </w:r>
      <w:r w:rsidR="00ED7B7D" w:rsidRPr="00ED7B7D">
        <w:rPr>
          <w:rFonts w:eastAsiaTheme="minorEastAsia"/>
          <w:sz w:val="26"/>
          <w:szCs w:val="26"/>
        </w:rPr>
        <w:t>.</w:t>
      </w:r>
      <w:r w:rsidR="00ED7B7D" w:rsidRPr="00ED7B7D">
        <w:rPr>
          <w:rFonts w:eastAsiaTheme="minorEastAsia"/>
          <w:sz w:val="26"/>
          <w:szCs w:val="26"/>
        </w:rPr>
        <w:tab/>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35</w:t>
      </w:r>
      <w:r w:rsidR="00ED7B7D" w:rsidRPr="00ED7B7D">
        <w:rPr>
          <w:rFonts w:eastAsiaTheme="minorEastAsia"/>
          <w:sz w:val="26"/>
          <w:szCs w:val="26"/>
        </w:rPr>
        <w:t>.</w:t>
      </w:r>
      <w:r w:rsidR="00ED7B7D" w:rsidRPr="00ED7B7D">
        <w:rPr>
          <w:rFonts w:eastAsiaTheme="minorEastAsia"/>
          <w:sz w:val="26"/>
          <w:szCs w:val="26"/>
        </w:rPr>
        <w:tab/>
        <w:t xml:space="preserve">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и подписывается </w:t>
      </w:r>
      <w:r w:rsidR="0015140C">
        <w:rPr>
          <w:rFonts w:eastAsiaTheme="minorEastAsia"/>
          <w:sz w:val="26"/>
          <w:szCs w:val="26"/>
        </w:rPr>
        <w:t>исполнителем.</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36</w:t>
      </w:r>
      <w:r w:rsidR="00ED7B7D" w:rsidRPr="00ED7B7D">
        <w:rPr>
          <w:rFonts w:eastAsiaTheme="minorEastAsia"/>
          <w:sz w:val="26"/>
          <w:szCs w:val="26"/>
        </w:rPr>
        <w:t>.</w:t>
      </w:r>
      <w:r w:rsidR="00ED7B7D" w:rsidRPr="00ED7B7D">
        <w:rPr>
          <w:rFonts w:eastAsiaTheme="minorEastAsia"/>
          <w:sz w:val="26"/>
          <w:szCs w:val="26"/>
        </w:rPr>
        <w:tab/>
        <w:t>Максимальный срок выполнения административной процедуры не должен превышать 5 дней.</w:t>
      </w:r>
    </w:p>
    <w:p w:rsid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37</w:t>
      </w:r>
      <w:r w:rsidR="00ED7B7D" w:rsidRPr="00ED7B7D">
        <w:rPr>
          <w:rFonts w:eastAsiaTheme="minorEastAsia"/>
          <w:sz w:val="26"/>
          <w:szCs w:val="26"/>
        </w:rPr>
        <w:t>.</w:t>
      </w:r>
      <w:r w:rsidR="00ED7B7D" w:rsidRPr="00ED7B7D">
        <w:rPr>
          <w:rFonts w:eastAsiaTheme="minorEastAsia"/>
          <w:sz w:val="26"/>
          <w:szCs w:val="26"/>
        </w:rPr>
        <w:tab/>
        <w:t xml:space="preserve">Результатом административной процедуры является получение </w:t>
      </w:r>
      <w:r w:rsidR="0015140C">
        <w:rPr>
          <w:rFonts w:eastAsiaTheme="minorEastAsia"/>
          <w:sz w:val="26"/>
          <w:szCs w:val="26"/>
        </w:rPr>
        <w:t>исполнителем</w:t>
      </w:r>
      <w:r w:rsidR="00ED7B7D" w:rsidRPr="00ED7B7D">
        <w:rPr>
          <w:rFonts w:eastAsiaTheme="minorEastAsia"/>
          <w:sz w:val="26"/>
          <w:szCs w:val="26"/>
        </w:rPr>
        <w:t xml:space="preserve"> запрашиваемых документов (их копий или сведений, содержащихся в них).</w:t>
      </w:r>
    </w:p>
    <w:p w:rsidR="00E5096F" w:rsidRDefault="00E5096F" w:rsidP="005103B4">
      <w:pPr>
        <w:autoSpaceDE w:val="0"/>
        <w:autoSpaceDN w:val="0"/>
        <w:adjustRightInd w:val="0"/>
        <w:ind w:firstLine="709"/>
        <w:jc w:val="both"/>
        <w:outlineLvl w:val="1"/>
        <w:rPr>
          <w:rFonts w:eastAsiaTheme="minorEastAsia"/>
          <w:sz w:val="26"/>
          <w:szCs w:val="26"/>
        </w:rPr>
      </w:pPr>
    </w:p>
    <w:p w:rsidR="00E5096F" w:rsidRDefault="00E5096F" w:rsidP="005103B4">
      <w:pPr>
        <w:autoSpaceDE w:val="0"/>
        <w:autoSpaceDN w:val="0"/>
        <w:adjustRightInd w:val="0"/>
        <w:ind w:firstLine="709"/>
        <w:jc w:val="both"/>
        <w:outlineLvl w:val="1"/>
        <w:rPr>
          <w:rFonts w:eastAsiaTheme="minorEastAsia"/>
          <w:sz w:val="26"/>
          <w:szCs w:val="26"/>
        </w:rPr>
      </w:pPr>
    </w:p>
    <w:p w:rsidR="00E5096F" w:rsidRDefault="00E5096F" w:rsidP="005103B4">
      <w:pPr>
        <w:autoSpaceDE w:val="0"/>
        <w:autoSpaceDN w:val="0"/>
        <w:adjustRightInd w:val="0"/>
        <w:ind w:firstLine="709"/>
        <w:jc w:val="both"/>
        <w:outlineLvl w:val="1"/>
        <w:rPr>
          <w:rFonts w:eastAsiaTheme="minorEastAsia"/>
          <w:sz w:val="26"/>
          <w:szCs w:val="26"/>
        </w:rPr>
      </w:pP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lastRenderedPageBreak/>
        <w:t>Принятие решения о предоставлении (об отказе в предоставлении) муниципальной услуги</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38</w:t>
      </w:r>
      <w:r w:rsidR="00ED7B7D" w:rsidRPr="00ED7B7D">
        <w:rPr>
          <w:rFonts w:eastAsiaTheme="minorEastAsia"/>
          <w:sz w:val="26"/>
          <w:szCs w:val="26"/>
        </w:rPr>
        <w:t>.</w:t>
      </w:r>
      <w:r w:rsidR="00ED7B7D" w:rsidRPr="00ED7B7D">
        <w:rPr>
          <w:rFonts w:eastAsiaTheme="minorEastAsia"/>
          <w:sz w:val="26"/>
          <w:szCs w:val="26"/>
        </w:rPr>
        <w:tab/>
        <w:t xml:space="preserve">Основанием для начала выполнения административной процедуры является поступление запрошенных сведений в рамках межведомственного взаимодействия </w:t>
      </w:r>
      <w:r w:rsidR="0015140C">
        <w:rPr>
          <w:rFonts w:eastAsiaTheme="minorEastAsia"/>
          <w:sz w:val="26"/>
          <w:szCs w:val="26"/>
        </w:rPr>
        <w:t>исполнителю</w:t>
      </w:r>
      <w:r w:rsidR="00ED7B7D" w:rsidRPr="00ED7B7D">
        <w:rPr>
          <w:rFonts w:eastAsiaTheme="minorEastAsia"/>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39</w:t>
      </w:r>
      <w:r w:rsidR="00ED7B7D" w:rsidRPr="00ED7B7D">
        <w:rPr>
          <w:rFonts w:eastAsiaTheme="minorEastAsia"/>
          <w:sz w:val="26"/>
          <w:szCs w:val="26"/>
        </w:rPr>
        <w:t>.</w:t>
      </w:r>
      <w:r w:rsidR="00ED7B7D" w:rsidRPr="00ED7B7D">
        <w:rPr>
          <w:rFonts w:eastAsiaTheme="minorEastAsia"/>
          <w:sz w:val="26"/>
          <w:szCs w:val="26"/>
        </w:rPr>
        <w:tab/>
        <w:t xml:space="preserve">Неполучение (несвоевременное получение) документов (их копий или сведений, содержащихся в них), предусмотренных пунктом </w:t>
      </w:r>
      <w:r>
        <w:rPr>
          <w:rFonts w:eastAsiaTheme="minorEastAsia"/>
          <w:sz w:val="26"/>
          <w:szCs w:val="26"/>
        </w:rPr>
        <w:t>35</w:t>
      </w:r>
      <w:r w:rsidR="00ED7B7D" w:rsidRPr="00ED7B7D">
        <w:rPr>
          <w:rFonts w:eastAsiaTheme="minorEastAsia"/>
          <w:sz w:val="26"/>
          <w:szCs w:val="26"/>
        </w:rPr>
        <w:t xml:space="preserve"> регламента, не может являться основанием для отказа в предоставлении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40</w:t>
      </w:r>
      <w:r w:rsidR="00ED7B7D" w:rsidRPr="00ED7B7D">
        <w:rPr>
          <w:rFonts w:eastAsiaTheme="minorEastAsia"/>
          <w:sz w:val="26"/>
          <w:szCs w:val="26"/>
        </w:rPr>
        <w:t>.</w:t>
      </w:r>
      <w:r w:rsidR="00ED7B7D" w:rsidRPr="00ED7B7D">
        <w:rPr>
          <w:rFonts w:eastAsiaTheme="minorEastAsia"/>
          <w:sz w:val="26"/>
          <w:szCs w:val="26"/>
        </w:rPr>
        <w:tab/>
        <w:t>Критерием принятия решения о предоставлении (отказе в предоставлении) муниципальной услуги является соответствие документов, предусмотренных подпунктом 16.1 пункта 16 регламента.</w:t>
      </w:r>
    </w:p>
    <w:p w:rsidR="00ED7B7D" w:rsidRPr="00ED7B7D" w:rsidRDefault="001B60FE" w:rsidP="0015140C">
      <w:pPr>
        <w:autoSpaceDE w:val="0"/>
        <w:autoSpaceDN w:val="0"/>
        <w:adjustRightInd w:val="0"/>
        <w:ind w:firstLine="709"/>
        <w:jc w:val="both"/>
        <w:outlineLvl w:val="1"/>
        <w:rPr>
          <w:rFonts w:eastAsiaTheme="minorEastAsia"/>
          <w:sz w:val="26"/>
          <w:szCs w:val="26"/>
        </w:rPr>
      </w:pPr>
      <w:r>
        <w:rPr>
          <w:rFonts w:eastAsiaTheme="minorEastAsia"/>
          <w:sz w:val="26"/>
          <w:szCs w:val="26"/>
        </w:rPr>
        <w:t>41</w:t>
      </w:r>
      <w:r w:rsidR="00ED7B7D" w:rsidRPr="00ED7B7D">
        <w:rPr>
          <w:rFonts w:eastAsiaTheme="minorEastAsia"/>
          <w:sz w:val="26"/>
          <w:szCs w:val="26"/>
        </w:rPr>
        <w:t>.</w:t>
      </w:r>
      <w:r w:rsidR="00ED7B7D" w:rsidRPr="00ED7B7D">
        <w:rPr>
          <w:rFonts w:eastAsiaTheme="minorEastAsia"/>
          <w:sz w:val="26"/>
          <w:szCs w:val="26"/>
        </w:rPr>
        <w:tab/>
        <w:t xml:space="preserve">По результатам рассмотрения документов, представленных заявителем, </w:t>
      </w:r>
      <w:r w:rsidR="0015140C">
        <w:rPr>
          <w:rFonts w:eastAsiaTheme="minorEastAsia"/>
          <w:sz w:val="26"/>
          <w:szCs w:val="26"/>
        </w:rPr>
        <w:t>исполнитель</w:t>
      </w:r>
      <w:r w:rsidR="00ED7B7D" w:rsidRPr="00ED7B7D">
        <w:rPr>
          <w:rFonts w:eastAsiaTheme="minorEastAsia"/>
          <w:sz w:val="26"/>
          <w:szCs w:val="26"/>
        </w:rPr>
        <w:t>:</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 xml:space="preserve">в случае наличия оснований для отказа готовит </w:t>
      </w:r>
      <w:r w:rsidR="003574EC">
        <w:rPr>
          <w:rFonts w:eastAsiaTheme="minorEastAsia"/>
          <w:sz w:val="26"/>
          <w:szCs w:val="26"/>
        </w:rPr>
        <w:t>решение</w:t>
      </w:r>
      <w:r w:rsidRPr="00ED7B7D">
        <w:rPr>
          <w:rFonts w:eastAsiaTheme="minorEastAsia"/>
          <w:sz w:val="26"/>
          <w:szCs w:val="26"/>
        </w:rPr>
        <w:t xml:space="preserve"> об отказе в предоставлении муниципальной услуги по форме согласно приложению </w:t>
      </w:r>
      <w:r w:rsidR="003574EC">
        <w:rPr>
          <w:rFonts w:eastAsiaTheme="minorEastAsia"/>
          <w:sz w:val="26"/>
          <w:szCs w:val="26"/>
        </w:rPr>
        <w:t>№ 2</w:t>
      </w:r>
      <w:r w:rsidRPr="00ED7B7D">
        <w:rPr>
          <w:rFonts w:eastAsiaTheme="minorEastAsia"/>
          <w:sz w:val="26"/>
          <w:szCs w:val="26"/>
        </w:rPr>
        <w:t xml:space="preserve"> к регламенту;</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 xml:space="preserve">в случае отсутствия оснований для отказа в предоставлении муниципальной услуги обеспечивает подготовку решения о согласовании переустройства и (или) перепланировки жилых помещений по форме согласно приложению </w:t>
      </w:r>
      <w:r w:rsidR="003574EC">
        <w:rPr>
          <w:rFonts w:eastAsiaTheme="minorEastAsia"/>
          <w:sz w:val="26"/>
          <w:szCs w:val="26"/>
        </w:rPr>
        <w:t xml:space="preserve">№ 2 </w:t>
      </w:r>
      <w:r w:rsidRPr="00ED7B7D">
        <w:rPr>
          <w:rFonts w:eastAsiaTheme="minorEastAsia"/>
          <w:sz w:val="26"/>
          <w:szCs w:val="26"/>
        </w:rPr>
        <w:t>к регламенту.</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42</w:t>
      </w:r>
      <w:r w:rsidR="00ED7B7D" w:rsidRPr="00ED7B7D">
        <w:rPr>
          <w:rFonts w:eastAsiaTheme="minorEastAsia"/>
          <w:sz w:val="26"/>
          <w:szCs w:val="26"/>
        </w:rPr>
        <w:t>.</w:t>
      </w:r>
      <w:r w:rsidR="00ED7B7D" w:rsidRPr="00ED7B7D">
        <w:rPr>
          <w:rFonts w:eastAsiaTheme="minorEastAsia"/>
          <w:sz w:val="26"/>
          <w:szCs w:val="26"/>
        </w:rPr>
        <w:tab/>
        <w:t xml:space="preserve">Срок принятия решения о предоставлении (об отказе в предоставлении) муниципальной услуги, исчисляемый </w:t>
      </w:r>
      <w:proofErr w:type="gramStart"/>
      <w:r w:rsidR="00ED7B7D" w:rsidRPr="00ED7B7D">
        <w:rPr>
          <w:rFonts w:eastAsiaTheme="minorEastAsia"/>
          <w:sz w:val="26"/>
          <w:szCs w:val="26"/>
        </w:rPr>
        <w:t>с даты получения</w:t>
      </w:r>
      <w:proofErr w:type="gramEnd"/>
      <w:r w:rsidR="00ED7B7D" w:rsidRPr="00ED7B7D">
        <w:rPr>
          <w:rFonts w:eastAsiaTheme="minorEastAsia"/>
          <w:sz w:val="26"/>
          <w:szCs w:val="26"/>
        </w:rPr>
        <w:t xml:space="preserve"> Администрацией всех сведений, необходимых для принятия решения, составляет 36 дней.</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43</w:t>
      </w:r>
      <w:r w:rsidR="00ED7B7D" w:rsidRPr="00ED7B7D">
        <w:rPr>
          <w:rFonts w:eastAsiaTheme="minorEastAsia"/>
          <w:sz w:val="26"/>
          <w:szCs w:val="26"/>
        </w:rPr>
        <w:t>.</w:t>
      </w:r>
      <w:r w:rsidR="00ED7B7D" w:rsidRPr="00ED7B7D">
        <w:rPr>
          <w:rFonts w:eastAsiaTheme="minorEastAsia"/>
          <w:sz w:val="26"/>
          <w:szCs w:val="26"/>
        </w:rPr>
        <w:tab/>
        <w:t>Результатом выполнения административной процедуры является подписание:</w:t>
      </w:r>
    </w:p>
    <w:p w:rsidR="00ED7B7D" w:rsidRPr="00ED7B7D" w:rsidRDefault="00550A53"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решения о согласовании переустройства и (или) перепланировки помещения;</w:t>
      </w:r>
    </w:p>
    <w:p w:rsidR="00ED7B7D" w:rsidRDefault="00550A53"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уведомления об отказе в предоставлении муниципальной услуги.</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t>Предоставление результата муниципальной услуги</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44</w:t>
      </w:r>
      <w:r w:rsidR="00ED7B7D" w:rsidRPr="00ED7B7D">
        <w:rPr>
          <w:rFonts w:eastAsiaTheme="minorEastAsia"/>
          <w:sz w:val="26"/>
          <w:szCs w:val="26"/>
        </w:rPr>
        <w:t>.</w:t>
      </w:r>
      <w:r w:rsidR="00ED7B7D" w:rsidRPr="00ED7B7D">
        <w:rPr>
          <w:rFonts w:eastAsiaTheme="minorEastAsia"/>
          <w:sz w:val="26"/>
          <w:szCs w:val="26"/>
        </w:rPr>
        <w:tab/>
        <w:t>Основанием для начала выполнения административной процедуры является подписание:</w:t>
      </w:r>
    </w:p>
    <w:p w:rsidR="00ED7B7D" w:rsidRPr="00ED7B7D" w:rsidRDefault="0015140C"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решения о согласовании переустройства и (или) перепланировки помещения;</w:t>
      </w:r>
    </w:p>
    <w:p w:rsidR="00ED7B7D" w:rsidRPr="00ED7B7D" w:rsidRDefault="0015140C"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уведомления об отказе в предоставлении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45</w:t>
      </w:r>
      <w:r w:rsidR="00ED7B7D" w:rsidRPr="00ED7B7D">
        <w:rPr>
          <w:rFonts w:eastAsiaTheme="minorEastAsia"/>
          <w:sz w:val="26"/>
          <w:szCs w:val="26"/>
        </w:rPr>
        <w:t>.</w:t>
      </w:r>
      <w:r w:rsidR="00ED7B7D" w:rsidRPr="00ED7B7D">
        <w:rPr>
          <w:rFonts w:eastAsiaTheme="minorEastAsia"/>
          <w:sz w:val="26"/>
          <w:szCs w:val="26"/>
        </w:rPr>
        <w:tab/>
      </w:r>
      <w:r w:rsidR="0015140C">
        <w:rPr>
          <w:rFonts w:eastAsiaTheme="minorEastAsia"/>
          <w:sz w:val="26"/>
          <w:szCs w:val="26"/>
        </w:rPr>
        <w:t>Исполнитель</w:t>
      </w:r>
      <w:r w:rsidR="00ED7B7D" w:rsidRPr="00ED7B7D">
        <w:rPr>
          <w:rFonts w:eastAsiaTheme="minorEastAsia"/>
          <w:sz w:val="26"/>
          <w:szCs w:val="26"/>
        </w:rPr>
        <w:t xml:space="preserve"> направляет результат предоставления муниципальной услуги способом, указанным в пункте 11 регламента.</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46</w:t>
      </w:r>
      <w:r w:rsidR="00ED7B7D" w:rsidRPr="00ED7B7D">
        <w:rPr>
          <w:rFonts w:eastAsiaTheme="minorEastAsia"/>
          <w:sz w:val="26"/>
          <w:szCs w:val="26"/>
        </w:rPr>
        <w:t>.</w:t>
      </w:r>
      <w:r w:rsidR="00ED7B7D" w:rsidRPr="00ED7B7D">
        <w:rPr>
          <w:rFonts w:eastAsiaTheme="minorEastAsia"/>
          <w:sz w:val="26"/>
          <w:szCs w:val="26"/>
        </w:rPr>
        <w:tab/>
        <w:t>Срок предоставления заявителю результата муниципальной услуги составляет 3 рабочих дня со дня принятия решения о предоставлении муниципальной услуги.</w:t>
      </w:r>
    </w:p>
    <w:p w:rsid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47</w:t>
      </w:r>
      <w:r w:rsidR="00ED7B7D" w:rsidRPr="00ED7B7D">
        <w:rPr>
          <w:rFonts w:eastAsiaTheme="minorEastAsia"/>
          <w:sz w:val="26"/>
          <w:szCs w:val="26"/>
        </w:rPr>
        <w:t>.</w:t>
      </w:r>
      <w:r w:rsidR="00ED7B7D" w:rsidRPr="00ED7B7D">
        <w:rPr>
          <w:rFonts w:eastAsiaTheme="minorEastAsia"/>
          <w:sz w:val="26"/>
          <w:szCs w:val="26"/>
        </w:rPr>
        <w:tab/>
        <w:t>Возможность предоставления результата муниципальной услуги по экстерриториальному принципу отсутствует.</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t>Выдача (направление) заявителю акта приемочной комиссии о готовности помещения к эксплуатации после выполнения работ по переустройству и (или) перепланировке либо решения об отказе в предоставлении муниципальной услуги</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48</w:t>
      </w:r>
      <w:r w:rsidR="00ED7B7D" w:rsidRPr="00ED7B7D">
        <w:rPr>
          <w:rFonts w:eastAsiaTheme="minorEastAsia"/>
          <w:sz w:val="26"/>
          <w:szCs w:val="26"/>
        </w:rPr>
        <w:t>.</w:t>
      </w:r>
      <w:r w:rsidR="00ED7B7D" w:rsidRPr="00ED7B7D">
        <w:rPr>
          <w:rFonts w:eastAsiaTheme="minorEastAsia"/>
          <w:sz w:val="26"/>
          <w:szCs w:val="26"/>
        </w:rPr>
        <w:tab/>
        <w:t>Исчерпывающий перечень административных процедур предоставления муниципальной услуги по выдаче (направлению) заявителю акта приемочной комиссии о готовности помещения к эксплуатации после выполнения работ по переустройству и (или) перепланировке либо решения об отказе в предоставлении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прием уведомления и документов и (или) информации, необходимых для предоставления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принятие решения о предоставлении (об отказе в предоставлении)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3)</w:t>
      </w:r>
      <w:r w:rsidRPr="00ED7B7D">
        <w:rPr>
          <w:rFonts w:eastAsiaTheme="minorEastAsia"/>
          <w:sz w:val="26"/>
          <w:szCs w:val="26"/>
        </w:rPr>
        <w:tab/>
        <w:t>предоставление результата муниципальной услуги.</w:t>
      </w: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lastRenderedPageBreak/>
        <w:t>Прием уведомления и документов и (или) информации, необходимых для предоставления</w:t>
      </w:r>
      <w:r w:rsidR="00A04BEE">
        <w:rPr>
          <w:rFonts w:eastAsiaTheme="minorEastAsia"/>
          <w:b/>
          <w:sz w:val="26"/>
          <w:szCs w:val="26"/>
        </w:rPr>
        <w:t xml:space="preserve"> </w:t>
      </w:r>
      <w:r w:rsidRPr="00A04BEE">
        <w:rPr>
          <w:rFonts w:eastAsiaTheme="minorEastAsia"/>
          <w:b/>
          <w:sz w:val="26"/>
          <w:szCs w:val="26"/>
        </w:rPr>
        <w:t>муниципальной услуги</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49</w:t>
      </w:r>
      <w:r w:rsidR="00ED7B7D" w:rsidRPr="00ED7B7D">
        <w:rPr>
          <w:rFonts w:eastAsiaTheme="minorEastAsia"/>
          <w:sz w:val="26"/>
          <w:szCs w:val="26"/>
        </w:rPr>
        <w:t>.</w:t>
      </w:r>
      <w:r w:rsidR="00ED7B7D" w:rsidRPr="00ED7B7D">
        <w:rPr>
          <w:rFonts w:eastAsiaTheme="minorEastAsia"/>
          <w:sz w:val="26"/>
          <w:szCs w:val="26"/>
        </w:rPr>
        <w:tab/>
        <w:t>Основанием для начала административной процедуры является поступление от заявителя (представителя заявителя) в Администрацию уведомления и документов, предусмотренных подпунктом 16.2 пункта 16 регламента, одним из способов, установленных пунктом 18 регламента.</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50</w:t>
      </w:r>
      <w:r w:rsidR="00ED7B7D" w:rsidRPr="00ED7B7D">
        <w:rPr>
          <w:rFonts w:eastAsiaTheme="minorEastAsia"/>
          <w:sz w:val="26"/>
          <w:szCs w:val="26"/>
        </w:rPr>
        <w:t>.</w:t>
      </w:r>
      <w:r w:rsidR="00ED7B7D" w:rsidRPr="00ED7B7D">
        <w:rPr>
          <w:rFonts w:eastAsiaTheme="minorEastAsia"/>
          <w:sz w:val="26"/>
          <w:szCs w:val="26"/>
        </w:rPr>
        <w:tab/>
      </w:r>
      <w:proofErr w:type="gramStart"/>
      <w:r w:rsidR="00ED7B7D" w:rsidRPr="00ED7B7D">
        <w:rPr>
          <w:rFonts w:eastAsiaTheme="minorEastAsia"/>
          <w:sz w:val="26"/>
          <w:szCs w:val="26"/>
        </w:rPr>
        <w:t>Установление личности заявителя (представителя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00ED7B7D" w:rsidRPr="00ED7B7D">
        <w:rPr>
          <w:rFonts w:eastAsiaTheme="minorEastAsia"/>
          <w:sz w:val="26"/>
          <w:szCs w:val="26"/>
        </w:rPr>
        <w:t xml:space="preserve"> и о защите информации» (при наличии технической возможности).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51</w:t>
      </w:r>
      <w:r w:rsidR="00ED7B7D" w:rsidRPr="00ED7B7D">
        <w:rPr>
          <w:rFonts w:eastAsiaTheme="minorEastAsia"/>
          <w:sz w:val="26"/>
          <w:szCs w:val="26"/>
        </w:rPr>
        <w:t>.</w:t>
      </w:r>
      <w:r w:rsidR="00ED7B7D" w:rsidRPr="00ED7B7D">
        <w:rPr>
          <w:rFonts w:eastAsiaTheme="minorEastAsia"/>
          <w:sz w:val="26"/>
          <w:szCs w:val="26"/>
        </w:rPr>
        <w:tab/>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52</w:t>
      </w:r>
      <w:r w:rsidR="00ED7B7D" w:rsidRPr="00ED7B7D">
        <w:rPr>
          <w:rFonts w:eastAsiaTheme="minorEastAsia"/>
          <w:sz w:val="26"/>
          <w:szCs w:val="26"/>
        </w:rPr>
        <w:t>.</w:t>
      </w:r>
      <w:r w:rsidR="00ED7B7D" w:rsidRPr="00ED7B7D">
        <w:rPr>
          <w:rFonts w:eastAsiaTheme="minorEastAsia"/>
          <w:sz w:val="26"/>
          <w:szCs w:val="26"/>
        </w:rPr>
        <w:tab/>
        <w:t>В приеме уведомления, необходимого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МФЦ участвует в соответствии с соглашением о взаимодействии между Администрацией и МФЦ в приеме уведомления, необходимого для предоставления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53</w:t>
      </w:r>
      <w:r w:rsidR="00ED7B7D" w:rsidRPr="00ED7B7D">
        <w:rPr>
          <w:rFonts w:eastAsiaTheme="minorEastAsia"/>
          <w:sz w:val="26"/>
          <w:szCs w:val="26"/>
        </w:rPr>
        <w:t>.</w:t>
      </w:r>
      <w:r w:rsidR="00ED7B7D" w:rsidRPr="00ED7B7D">
        <w:rPr>
          <w:rFonts w:eastAsiaTheme="minorEastAsia"/>
          <w:sz w:val="26"/>
          <w:szCs w:val="26"/>
        </w:rPr>
        <w:tab/>
        <w:t>Возможность запроса и документов, необходимых для предоставления муниципальной услуги по экстерриториальному принципу, отсутствует.</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54</w:t>
      </w:r>
      <w:r w:rsidR="00ED7B7D" w:rsidRPr="00ED7B7D">
        <w:rPr>
          <w:rFonts w:eastAsiaTheme="minorEastAsia"/>
          <w:sz w:val="26"/>
          <w:szCs w:val="26"/>
        </w:rPr>
        <w:t>.</w:t>
      </w:r>
      <w:r w:rsidR="00ED7B7D" w:rsidRPr="00ED7B7D">
        <w:rPr>
          <w:rFonts w:eastAsiaTheme="minorEastAsia"/>
          <w:sz w:val="26"/>
          <w:szCs w:val="26"/>
        </w:rPr>
        <w:tab/>
        <w:t>В состав административной процедуры входят административные действия по приему уведомления и прилагаемых к нему документов.</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55</w:t>
      </w:r>
      <w:r w:rsidR="00ED7B7D" w:rsidRPr="00ED7B7D">
        <w:rPr>
          <w:rFonts w:eastAsiaTheme="minorEastAsia"/>
          <w:sz w:val="26"/>
          <w:szCs w:val="26"/>
        </w:rPr>
        <w:t>.</w:t>
      </w:r>
      <w:r w:rsidR="00ED7B7D" w:rsidRPr="00ED7B7D">
        <w:rPr>
          <w:rFonts w:eastAsiaTheme="minorEastAsia"/>
          <w:sz w:val="26"/>
          <w:szCs w:val="26"/>
        </w:rPr>
        <w:tab/>
        <w:t>Должностными лицами, ответственными за выполнение административного действия, являются:</w:t>
      </w:r>
    </w:p>
    <w:p w:rsidR="00ED7B7D" w:rsidRPr="00ED7B7D" w:rsidRDefault="0015140C"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исполнитель</w:t>
      </w:r>
      <w:r w:rsidR="00ED7B7D" w:rsidRPr="00ED7B7D">
        <w:rPr>
          <w:rFonts w:eastAsiaTheme="minorEastAsia"/>
          <w:sz w:val="26"/>
          <w:szCs w:val="26"/>
        </w:rPr>
        <w:t xml:space="preserve"> (в случае подачи уведомления в Администрацию);</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специалист МФЦ (в случае подачи уведомления через МФЦ).</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56</w:t>
      </w:r>
      <w:r w:rsidR="00ED7B7D" w:rsidRPr="00ED7B7D">
        <w:rPr>
          <w:rFonts w:eastAsiaTheme="minorEastAsia"/>
          <w:sz w:val="26"/>
          <w:szCs w:val="26"/>
        </w:rPr>
        <w:t>.</w:t>
      </w:r>
      <w:r w:rsidR="00ED7B7D" w:rsidRPr="00ED7B7D">
        <w:rPr>
          <w:rFonts w:eastAsiaTheme="minorEastAsia"/>
          <w:sz w:val="26"/>
          <w:szCs w:val="26"/>
        </w:rPr>
        <w:tab/>
        <w:t>Максимальный срок выполнения административной процедуры по приему и регистрации уведомления и документов, необходимых для предоставления муниципальной услуги:</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в случае если уведомление и документы, необходимые для предоставления муниципальной услуги, поданы заявителем в Администрацию, составляет один день;</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 xml:space="preserve">в случае если уведомление и документы, необходимые для предоставления муниципальной услуги, поданы в электронной форме, не превышает один день </w:t>
      </w:r>
      <w:proofErr w:type="gramStart"/>
      <w:r w:rsidR="00ED7B7D" w:rsidRPr="00ED7B7D">
        <w:rPr>
          <w:rFonts w:eastAsiaTheme="minorEastAsia"/>
          <w:sz w:val="26"/>
          <w:szCs w:val="26"/>
        </w:rPr>
        <w:t>с даты поступления</w:t>
      </w:r>
      <w:proofErr w:type="gramEnd"/>
      <w:r w:rsidR="00ED7B7D" w:rsidRPr="00ED7B7D">
        <w:rPr>
          <w:rFonts w:eastAsiaTheme="minorEastAsia"/>
          <w:sz w:val="26"/>
          <w:szCs w:val="26"/>
        </w:rPr>
        <w:t xml:space="preserve"> уведомления.</w:t>
      </w:r>
    </w:p>
    <w:p w:rsid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57</w:t>
      </w:r>
      <w:r w:rsidR="00ED7B7D" w:rsidRPr="00ED7B7D">
        <w:rPr>
          <w:rFonts w:eastAsiaTheme="minorEastAsia"/>
          <w:sz w:val="26"/>
          <w:szCs w:val="26"/>
        </w:rPr>
        <w:t>.</w:t>
      </w:r>
      <w:r w:rsidR="00ED7B7D" w:rsidRPr="00ED7B7D">
        <w:rPr>
          <w:rFonts w:eastAsiaTheme="minorEastAsia"/>
          <w:sz w:val="26"/>
          <w:szCs w:val="26"/>
        </w:rPr>
        <w:tab/>
        <w:t>Результатом выполнения административной процедуры является принятие и регистрация уведомления с документами, необходимыми для предоставления муниципальной услуги.</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t>Принятие решения о предоставлении (об отказе в предоставлении) муниципальной услуги</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58</w:t>
      </w:r>
      <w:r w:rsidR="00ED7B7D" w:rsidRPr="00ED7B7D">
        <w:rPr>
          <w:rFonts w:eastAsiaTheme="minorEastAsia"/>
          <w:sz w:val="26"/>
          <w:szCs w:val="26"/>
        </w:rPr>
        <w:t>.</w:t>
      </w:r>
      <w:r w:rsidR="00ED7B7D" w:rsidRPr="00ED7B7D">
        <w:rPr>
          <w:rFonts w:eastAsiaTheme="minorEastAsia"/>
          <w:sz w:val="26"/>
          <w:szCs w:val="26"/>
        </w:rPr>
        <w:tab/>
        <w:t>Основанием для начала выполнения административной процедуры является регистрация уведомления.</w:t>
      </w:r>
    </w:p>
    <w:p w:rsidR="00ED7B7D" w:rsidRPr="00ED7B7D" w:rsidRDefault="001B60FE" w:rsidP="00B0528C">
      <w:pPr>
        <w:autoSpaceDE w:val="0"/>
        <w:autoSpaceDN w:val="0"/>
        <w:adjustRightInd w:val="0"/>
        <w:ind w:firstLine="709"/>
        <w:jc w:val="both"/>
        <w:outlineLvl w:val="1"/>
        <w:rPr>
          <w:rFonts w:eastAsiaTheme="minorEastAsia"/>
          <w:sz w:val="26"/>
          <w:szCs w:val="26"/>
        </w:rPr>
      </w:pPr>
      <w:r>
        <w:rPr>
          <w:rFonts w:eastAsiaTheme="minorEastAsia"/>
          <w:sz w:val="26"/>
          <w:szCs w:val="26"/>
        </w:rPr>
        <w:t>59</w:t>
      </w:r>
      <w:r w:rsidR="00ED7B7D" w:rsidRPr="00ED7B7D">
        <w:rPr>
          <w:rFonts w:eastAsiaTheme="minorEastAsia"/>
          <w:sz w:val="26"/>
          <w:szCs w:val="26"/>
        </w:rPr>
        <w:t>.</w:t>
      </w:r>
      <w:r w:rsidR="00ED7B7D" w:rsidRPr="00ED7B7D">
        <w:rPr>
          <w:rFonts w:eastAsiaTheme="minorEastAsia"/>
          <w:sz w:val="26"/>
          <w:szCs w:val="26"/>
        </w:rPr>
        <w:tab/>
        <w:t xml:space="preserve">По результатам рассмотрения документов, представленных заявителем, </w:t>
      </w:r>
      <w:r w:rsidR="00B0528C">
        <w:rPr>
          <w:rFonts w:eastAsiaTheme="minorEastAsia"/>
          <w:sz w:val="26"/>
          <w:szCs w:val="26"/>
        </w:rPr>
        <w:t>исполнитель</w:t>
      </w:r>
      <w:r w:rsidR="00ED7B7D" w:rsidRPr="00ED7B7D">
        <w:rPr>
          <w:rFonts w:eastAsiaTheme="minorEastAsia"/>
          <w:sz w:val="26"/>
          <w:szCs w:val="26"/>
        </w:rPr>
        <w:t>:</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lastRenderedPageBreak/>
        <w:t>1)</w:t>
      </w:r>
      <w:r w:rsidRPr="00ED7B7D">
        <w:rPr>
          <w:rFonts w:eastAsiaTheme="minorEastAsia"/>
          <w:sz w:val="26"/>
          <w:szCs w:val="26"/>
        </w:rPr>
        <w:tab/>
        <w:t xml:space="preserve">в случае наличия оснований для отказа готовит </w:t>
      </w:r>
      <w:r w:rsidR="00B956A1">
        <w:rPr>
          <w:rFonts w:eastAsiaTheme="minorEastAsia"/>
          <w:sz w:val="26"/>
          <w:szCs w:val="26"/>
        </w:rPr>
        <w:t>решение</w:t>
      </w:r>
      <w:r w:rsidRPr="00ED7B7D">
        <w:rPr>
          <w:rFonts w:eastAsiaTheme="minorEastAsia"/>
          <w:sz w:val="26"/>
          <w:szCs w:val="26"/>
        </w:rPr>
        <w:t xml:space="preserve"> об отказе в предоставлении муниципальной услуги по форме согласно приложению </w:t>
      </w:r>
      <w:r w:rsidR="00B956A1">
        <w:rPr>
          <w:rFonts w:eastAsiaTheme="minorEastAsia"/>
          <w:sz w:val="26"/>
          <w:szCs w:val="26"/>
        </w:rPr>
        <w:t>№ 2</w:t>
      </w:r>
      <w:r w:rsidRPr="00ED7B7D">
        <w:rPr>
          <w:rFonts w:eastAsiaTheme="minorEastAsia"/>
          <w:sz w:val="26"/>
          <w:szCs w:val="26"/>
        </w:rPr>
        <w:t xml:space="preserve"> к регламенту;</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в случае отсутствия оснований для отказа в предоставлении муниципальной услуги согласовывает с заявителем дату и время проведения комиссионной проверки и уведомляет приемочную комиссию о дате проверки произведенных работ и оформления акта приемочной комиссии о готовности помещения к эксплуатации после выполнения работ по переустройству и (или) перепланировке.</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60</w:t>
      </w:r>
      <w:r w:rsidR="00ED7B7D" w:rsidRPr="00ED7B7D">
        <w:rPr>
          <w:rFonts w:eastAsiaTheme="minorEastAsia"/>
          <w:sz w:val="26"/>
          <w:szCs w:val="26"/>
        </w:rPr>
        <w:t>.</w:t>
      </w:r>
      <w:r w:rsidR="00ED7B7D" w:rsidRPr="00ED7B7D">
        <w:rPr>
          <w:rFonts w:eastAsiaTheme="minorEastAsia"/>
          <w:sz w:val="26"/>
          <w:szCs w:val="26"/>
        </w:rPr>
        <w:tab/>
        <w:t>В ходе приемки произведенных работ по переустройству и (или) перепланировке помещения приемочная комиссия проверяет:</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соответствие произведенных работ проекту переустройства и (или) перепланировки помещения;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наличие доступа к внутридомовым инженерным системам;</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3)</w:t>
      </w:r>
      <w:r w:rsidRPr="00ED7B7D">
        <w:rPr>
          <w:rFonts w:eastAsiaTheme="minorEastAsia"/>
          <w:sz w:val="26"/>
          <w:szCs w:val="26"/>
        </w:rPr>
        <w:tab/>
        <w:t>наличие актов освидетельствования скрытых работ, в случае если были проведены работы, скрываемые последующими работами.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61</w:t>
      </w:r>
      <w:r w:rsidR="00ED7B7D" w:rsidRPr="00ED7B7D">
        <w:rPr>
          <w:rFonts w:eastAsiaTheme="minorEastAsia"/>
          <w:sz w:val="26"/>
          <w:szCs w:val="26"/>
        </w:rPr>
        <w:t>.</w:t>
      </w:r>
      <w:r w:rsidR="00ED7B7D" w:rsidRPr="00ED7B7D">
        <w:rPr>
          <w:rFonts w:eastAsiaTheme="minorEastAsia"/>
          <w:sz w:val="26"/>
          <w:szCs w:val="26"/>
        </w:rPr>
        <w:tab/>
      </w:r>
      <w:proofErr w:type="gramStart"/>
      <w:r w:rsidR="00ED7B7D" w:rsidRPr="00ED7B7D">
        <w:rPr>
          <w:rFonts w:eastAsiaTheme="minorEastAsia"/>
          <w:sz w:val="26"/>
          <w:szCs w:val="26"/>
        </w:rPr>
        <w:t xml:space="preserve">По результатам приемки произведенного переустройства и (или) перепланировки помещения приемочная комиссия составляет акт о готовности помещения к эксплуатации после выполнения работ по его переустройству и (или) перепланировке, по форме согласно приложению </w:t>
      </w:r>
      <w:r w:rsidR="00ED7B7D" w:rsidRPr="00B0528C">
        <w:rPr>
          <w:rFonts w:eastAsiaTheme="minorEastAsia"/>
          <w:sz w:val="26"/>
          <w:szCs w:val="26"/>
        </w:rPr>
        <w:t>№ 4</w:t>
      </w:r>
      <w:r w:rsidR="00ED7B7D" w:rsidRPr="00ED7B7D">
        <w:rPr>
          <w:rFonts w:eastAsiaTheme="minorEastAsia"/>
          <w:sz w:val="26"/>
          <w:szCs w:val="26"/>
        </w:rPr>
        <w:t xml:space="preserve"> к регламенту, в четырех экземплярах, которые подписываются заявителем и членами приемочной комиссии и передаются на подписание председателю приемочной комиссии.</w:t>
      </w:r>
      <w:proofErr w:type="gramEnd"/>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62</w:t>
      </w:r>
      <w:r w:rsidR="00ED7B7D" w:rsidRPr="00ED7B7D">
        <w:rPr>
          <w:rFonts w:eastAsiaTheme="minorEastAsia"/>
          <w:sz w:val="26"/>
          <w:szCs w:val="26"/>
        </w:rPr>
        <w:t>.</w:t>
      </w:r>
      <w:r w:rsidR="00ED7B7D" w:rsidRPr="00ED7B7D">
        <w:rPr>
          <w:rFonts w:eastAsiaTheme="minorEastAsia"/>
          <w:sz w:val="26"/>
          <w:szCs w:val="26"/>
        </w:rPr>
        <w:tab/>
        <w:t xml:space="preserve">Срок принятия решения о предоставлении (об отказе в предоставлении) муниципальной услуги, исчисляемый </w:t>
      </w:r>
      <w:proofErr w:type="gramStart"/>
      <w:r w:rsidR="00ED7B7D" w:rsidRPr="00ED7B7D">
        <w:rPr>
          <w:rFonts w:eastAsiaTheme="minorEastAsia"/>
          <w:sz w:val="26"/>
          <w:szCs w:val="26"/>
        </w:rPr>
        <w:t>с даты получения</w:t>
      </w:r>
      <w:proofErr w:type="gramEnd"/>
      <w:r w:rsidR="00ED7B7D" w:rsidRPr="00ED7B7D">
        <w:rPr>
          <w:rFonts w:eastAsiaTheme="minorEastAsia"/>
          <w:sz w:val="26"/>
          <w:szCs w:val="26"/>
        </w:rPr>
        <w:t xml:space="preserve"> Администрацией всех сведений, необходимых для принятия решения, составляет 26 дней.</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63</w:t>
      </w:r>
      <w:r w:rsidR="00ED7B7D" w:rsidRPr="00ED7B7D">
        <w:rPr>
          <w:rFonts w:eastAsiaTheme="minorEastAsia"/>
          <w:sz w:val="26"/>
          <w:szCs w:val="26"/>
        </w:rPr>
        <w:t>.</w:t>
      </w:r>
      <w:r w:rsidR="00ED7B7D" w:rsidRPr="00ED7B7D">
        <w:rPr>
          <w:rFonts w:eastAsiaTheme="minorEastAsia"/>
          <w:sz w:val="26"/>
          <w:szCs w:val="26"/>
        </w:rPr>
        <w:tab/>
        <w:t>Результатом выполнения административной процедуры является подписание:</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акта о готовности помещения к эксплуатации после выполнения работ по его переустройству и (или) перепланировке;</w:t>
      </w:r>
    </w:p>
    <w:p w:rsid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уведомления об отказе в предоставлении муниципальной услуги.</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t>Предоставление результата муниципальной услуги</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64</w:t>
      </w:r>
      <w:r w:rsidR="00ED7B7D" w:rsidRPr="00ED7B7D">
        <w:rPr>
          <w:rFonts w:eastAsiaTheme="minorEastAsia"/>
          <w:sz w:val="26"/>
          <w:szCs w:val="26"/>
        </w:rPr>
        <w:t>.</w:t>
      </w:r>
      <w:r w:rsidR="00ED7B7D" w:rsidRPr="00ED7B7D">
        <w:rPr>
          <w:rFonts w:eastAsiaTheme="minorEastAsia"/>
          <w:sz w:val="26"/>
          <w:szCs w:val="26"/>
        </w:rPr>
        <w:tab/>
        <w:t>Основанием для начала выполнения административной процедуры является подписание:</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акта о готовности помещения к эксплуатации после выполнения работ по его переустройству и (или) перепланировке;</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B0528C">
        <w:rPr>
          <w:rFonts w:eastAsiaTheme="minorEastAsia"/>
          <w:sz w:val="26"/>
          <w:szCs w:val="26"/>
        </w:rPr>
        <w:t>решения</w:t>
      </w:r>
      <w:r w:rsidR="00ED7B7D" w:rsidRPr="00ED7B7D">
        <w:rPr>
          <w:rFonts w:eastAsiaTheme="minorEastAsia"/>
          <w:sz w:val="26"/>
          <w:szCs w:val="26"/>
        </w:rPr>
        <w:t xml:space="preserve"> об отказе в предоставлении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65</w:t>
      </w:r>
      <w:r w:rsidR="00ED7B7D" w:rsidRPr="00ED7B7D">
        <w:rPr>
          <w:rFonts w:eastAsiaTheme="minorEastAsia"/>
          <w:sz w:val="26"/>
          <w:szCs w:val="26"/>
        </w:rPr>
        <w:t>.</w:t>
      </w:r>
      <w:r w:rsidR="00ED7B7D" w:rsidRPr="00ED7B7D">
        <w:rPr>
          <w:rFonts w:eastAsiaTheme="minorEastAsia"/>
          <w:sz w:val="26"/>
          <w:szCs w:val="26"/>
        </w:rPr>
        <w:tab/>
      </w:r>
      <w:proofErr w:type="gramStart"/>
      <w:r w:rsidR="00B0528C">
        <w:rPr>
          <w:rFonts w:eastAsiaTheme="minorEastAsia"/>
          <w:sz w:val="26"/>
          <w:szCs w:val="26"/>
        </w:rPr>
        <w:t>Исполнитель</w:t>
      </w:r>
      <w:r w:rsidR="00ED7B7D" w:rsidRPr="00ED7B7D">
        <w:rPr>
          <w:rFonts w:eastAsiaTheme="minorEastAsia"/>
          <w:sz w:val="26"/>
          <w:szCs w:val="26"/>
        </w:rPr>
        <w:t xml:space="preserve"> в течение пяти рабочих дней направляет в электронной форме заявление о внесении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roofErr w:type="gramEnd"/>
      <w:r w:rsidR="00ED7B7D" w:rsidRPr="00ED7B7D">
        <w:rPr>
          <w:rFonts w:eastAsiaTheme="minorEastAsia"/>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66</w:t>
      </w:r>
      <w:r w:rsidR="00ED7B7D" w:rsidRPr="00ED7B7D">
        <w:rPr>
          <w:rFonts w:eastAsiaTheme="minorEastAsia"/>
          <w:sz w:val="26"/>
          <w:szCs w:val="26"/>
        </w:rPr>
        <w:t>.</w:t>
      </w:r>
      <w:r w:rsidR="00ED7B7D" w:rsidRPr="00ED7B7D">
        <w:rPr>
          <w:rFonts w:eastAsiaTheme="minorEastAsia"/>
          <w:sz w:val="26"/>
          <w:szCs w:val="26"/>
        </w:rPr>
        <w:tab/>
      </w:r>
      <w:r w:rsidR="00B0528C">
        <w:rPr>
          <w:rFonts w:eastAsiaTheme="minorEastAsia"/>
          <w:sz w:val="26"/>
          <w:szCs w:val="26"/>
        </w:rPr>
        <w:t>Исполнитель</w:t>
      </w:r>
      <w:r w:rsidR="00ED7B7D" w:rsidRPr="00ED7B7D">
        <w:rPr>
          <w:rFonts w:eastAsiaTheme="minorEastAsia"/>
          <w:sz w:val="26"/>
          <w:szCs w:val="26"/>
        </w:rPr>
        <w:t xml:space="preserve"> направляет заявителю результат предоставления муниципальной услуги способом, указанным в пункте 11 регламента.</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67</w:t>
      </w:r>
      <w:r w:rsidR="00ED7B7D" w:rsidRPr="00ED7B7D">
        <w:rPr>
          <w:rFonts w:eastAsiaTheme="minorEastAsia"/>
          <w:sz w:val="26"/>
          <w:szCs w:val="26"/>
        </w:rPr>
        <w:t>.</w:t>
      </w:r>
      <w:r w:rsidR="00ED7B7D" w:rsidRPr="00ED7B7D">
        <w:rPr>
          <w:rFonts w:eastAsiaTheme="minorEastAsia"/>
          <w:sz w:val="26"/>
          <w:szCs w:val="26"/>
        </w:rPr>
        <w:tab/>
        <w:t>Срок предоставления заявителю результата муниципальной услуги составляет не более трех рабочих дней со дня принятия решения о предоставлении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68</w:t>
      </w:r>
      <w:r w:rsidR="00ED7B7D" w:rsidRPr="00ED7B7D">
        <w:rPr>
          <w:rFonts w:eastAsiaTheme="minorEastAsia"/>
          <w:sz w:val="26"/>
          <w:szCs w:val="26"/>
        </w:rPr>
        <w:t>.</w:t>
      </w:r>
      <w:r w:rsidR="00ED7B7D" w:rsidRPr="00ED7B7D">
        <w:rPr>
          <w:rFonts w:eastAsiaTheme="minorEastAsia"/>
          <w:sz w:val="26"/>
          <w:szCs w:val="26"/>
        </w:rPr>
        <w:tab/>
        <w:t>Возможность предоставления результата муниципальной услуги по экстерриториальному принципу отсутствует.</w:t>
      </w: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lastRenderedPageBreak/>
        <w:t>Выдача дубликата документа, выданного по результатам предоставления муниципальной услуги</w:t>
      </w:r>
      <w:r w:rsidR="00E5096F">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69</w:t>
      </w:r>
      <w:r w:rsidR="00ED7B7D" w:rsidRPr="00ED7B7D">
        <w:rPr>
          <w:rFonts w:eastAsiaTheme="minorEastAsia"/>
          <w:sz w:val="26"/>
          <w:szCs w:val="26"/>
        </w:rPr>
        <w:t>.</w:t>
      </w:r>
      <w:r w:rsidR="00ED7B7D" w:rsidRPr="00ED7B7D">
        <w:rPr>
          <w:rFonts w:eastAsiaTheme="minorEastAsia"/>
          <w:sz w:val="26"/>
          <w:szCs w:val="26"/>
        </w:rPr>
        <w:tab/>
        <w:t>Исчерпывающий перечень административных процедур предоставления муниципальной услуги по выдаче дубликата документа, выданного по результатам предоставления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прием запроса и документов и (или) информации, необходимых для предоставления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принятие решения о предоставлении муниципальной услуги;</w:t>
      </w:r>
    </w:p>
    <w:p w:rsid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3)</w:t>
      </w:r>
      <w:r w:rsidRPr="00ED7B7D">
        <w:rPr>
          <w:rFonts w:eastAsiaTheme="minorEastAsia"/>
          <w:sz w:val="26"/>
          <w:szCs w:val="26"/>
        </w:rPr>
        <w:tab/>
        <w:t>предоставление результата муниципальной услуги.</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A04BEE" w:rsidRDefault="00ED7B7D" w:rsidP="00E5096F">
      <w:pPr>
        <w:autoSpaceDE w:val="0"/>
        <w:autoSpaceDN w:val="0"/>
        <w:adjustRightInd w:val="0"/>
        <w:ind w:firstLine="709"/>
        <w:jc w:val="center"/>
        <w:outlineLvl w:val="1"/>
        <w:rPr>
          <w:rFonts w:eastAsiaTheme="minorEastAsia"/>
          <w:b/>
          <w:sz w:val="26"/>
          <w:szCs w:val="26"/>
        </w:rPr>
      </w:pPr>
      <w:r w:rsidRPr="00A04BEE">
        <w:rPr>
          <w:rFonts w:eastAsiaTheme="minorEastAsia"/>
          <w:b/>
          <w:sz w:val="26"/>
          <w:szCs w:val="26"/>
        </w:rPr>
        <w:t>Прием запроса и документов и (или) информации, необходимых для предоставления</w:t>
      </w:r>
      <w:r w:rsidR="00A04BEE">
        <w:rPr>
          <w:rFonts w:eastAsiaTheme="minorEastAsia"/>
          <w:b/>
          <w:sz w:val="26"/>
          <w:szCs w:val="26"/>
        </w:rPr>
        <w:t xml:space="preserve"> </w:t>
      </w:r>
      <w:r w:rsidRPr="00A04BEE">
        <w:rPr>
          <w:rFonts w:eastAsiaTheme="minorEastAsia"/>
          <w:b/>
          <w:sz w:val="26"/>
          <w:szCs w:val="26"/>
        </w:rPr>
        <w:t>муниципальной услуги</w:t>
      </w:r>
      <w:r w:rsidR="00E5096F">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70</w:t>
      </w:r>
      <w:r w:rsidR="00ED7B7D" w:rsidRPr="00ED7B7D">
        <w:rPr>
          <w:rFonts w:eastAsiaTheme="minorEastAsia"/>
          <w:sz w:val="26"/>
          <w:szCs w:val="26"/>
        </w:rPr>
        <w:t>.</w:t>
      </w:r>
      <w:r w:rsidR="00ED7B7D" w:rsidRPr="00ED7B7D">
        <w:rPr>
          <w:rFonts w:eastAsiaTheme="minorEastAsia"/>
          <w:sz w:val="26"/>
          <w:szCs w:val="26"/>
        </w:rPr>
        <w:tab/>
        <w:t>Основанием для начала административной процедуры является поступление от заявителя (представителя заявителя) в Администрацию запроса и документов, предусмотренных подпунктом 16.3 пункта 16 регламента, одним из способов, установленных пунктом 18 регламента.</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71</w:t>
      </w:r>
      <w:r w:rsidR="00ED7B7D" w:rsidRPr="00ED7B7D">
        <w:rPr>
          <w:rFonts w:eastAsiaTheme="minorEastAsia"/>
          <w:sz w:val="26"/>
          <w:szCs w:val="26"/>
        </w:rPr>
        <w:t>.</w:t>
      </w:r>
      <w:r w:rsidR="00ED7B7D" w:rsidRPr="00ED7B7D">
        <w:rPr>
          <w:rFonts w:eastAsiaTheme="minorEastAsia"/>
          <w:sz w:val="26"/>
          <w:szCs w:val="26"/>
        </w:rPr>
        <w:tab/>
      </w:r>
      <w:proofErr w:type="gramStart"/>
      <w:r w:rsidR="00ED7B7D" w:rsidRPr="00ED7B7D">
        <w:rPr>
          <w:rFonts w:eastAsiaTheme="minorEastAsia"/>
          <w:sz w:val="26"/>
          <w:szCs w:val="26"/>
        </w:rPr>
        <w:t>Установление личности заявителя (представителя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00ED7B7D" w:rsidRPr="00ED7B7D">
        <w:rPr>
          <w:rFonts w:eastAsiaTheme="minorEastAsia"/>
          <w:sz w:val="26"/>
          <w:szCs w:val="26"/>
        </w:rPr>
        <w:t xml:space="preserve"> и о защите информации» (при наличии технической возможности).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72</w:t>
      </w:r>
      <w:r w:rsidR="00ED7B7D" w:rsidRPr="00ED7B7D">
        <w:rPr>
          <w:rFonts w:eastAsiaTheme="minorEastAsia"/>
          <w:sz w:val="26"/>
          <w:szCs w:val="26"/>
        </w:rPr>
        <w:t>.</w:t>
      </w:r>
      <w:r w:rsidR="00ED7B7D" w:rsidRPr="00ED7B7D">
        <w:rPr>
          <w:rFonts w:eastAsiaTheme="minorEastAsia"/>
          <w:sz w:val="26"/>
          <w:szCs w:val="26"/>
        </w:rPr>
        <w:tab/>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73</w:t>
      </w:r>
      <w:r w:rsidR="00ED7B7D" w:rsidRPr="00ED7B7D">
        <w:rPr>
          <w:rFonts w:eastAsiaTheme="minorEastAsia"/>
          <w:sz w:val="26"/>
          <w:szCs w:val="26"/>
        </w:rPr>
        <w:t>.</w:t>
      </w:r>
      <w:r w:rsidR="00ED7B7D" w:rsidRPr="00ED7B7D">
        <w:rPr>
          <w:rFonts w:eastAsiaTheme="minorEastAsia"/>
          <w:sz w:val="26"/>
          <w:szCs w:val="26"/>
        </w:rPr>
        <w:tab/>
        <w:t>В приеме запроса, необходимого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МФЦ участвует в соответствии с соглашением о взаимодействии между Администрацией и МФЦ в приеме запроса, необходимого для предоставления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74</w:t>
      </w:r>
      <w:r w:rsidR="00ED7B7D" w:rsidRPr="00ED7B7D">
        <w:rPr>
          <w:rFonts w:eastAsiaTheme="minorEastAsia"/>
          <w:sz w:val="26"/>
          <w:szCs w:val="26"/>
        </w:rPr>
        <w:t>.</w:t>
      </w:r>
      <w:r w:rsidR="00ED7B7D" w:rsidRPr="00ED7B7D">
        <w:rPr>
          <w:rFonts w:eastAsiaTheme="minorEastAsia"/>
          <w:sz w:val="26"/>
          <w:szCs w:val="26"/>
        </w:rPr>
        <w:tab/>
        <w:t>Возможность приема запроса и документов, необходимых для предоставления муниципальной услуги по экстерриториальному принципу, отсутствует.</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75</w:t>
      </w:r>
      <w:r w:rsidR="00ED7B7D" w:rsidRPr="00ED7B7D">
        <w:rPr>
          <w:rFonts w:eastAsiaTheme="minorEastAsia"/>
          <w:sz w:val="26"/>
          <w:szCs w:val="26"/>
        </w:rPr>
        <w:t>.</w:t>
      </w:r>
      <w:r w:rsidR="00ED7B7D" w:rsidRPr="00ED7B7D">
        <w:rPr>
          <w:rFonts w:eastAsiaTheme="minorEastAsia"/>
          <w:sz w:val="26"/>
          <w:szCs w:val="26"/>
        </w:rPr>
        <w:tab/>
        <w:t>В состав административной процедуры входят административные действия по приему запроса и прилагаемых к нему документов.</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76</w:t>
      </w:r>
      <w:r w:rsidR="00ED7B7D" w:rsidRPr="00ED7B7D">
        <w:rPr>
          <w:rFonts w:eastAsiaTheme="minorEastAsia"/>
          <w:sz w:val="26"/>
          <w:szCs w:val="26"/>
        </w:rPr>
        <w:t>.</w:t>
      </w:r>
      <w:r w:rsidR="00ED7B7D" w:rsidRPr="00ED7B7D">
        <w:rPr>
          <w:rFonts w:eastAsiaTheme="minorEastAsia"/>
          <w:sz w:val="26"/>
          <w:szCs w:val="26"/>
        </w:rPr>
        <w:tab/>
        <w:t>Должностными лицами, ответственными за выполнение административного действия, являются:</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1F20DB">
        <w:rPr>
          <w:rFonts w:eastAsiaTheme="minorEastAsia"/>
          <w:sz w:val="26"/>
          <w:szCs w:val="26"/>
        </w:rPr>
        <w:t>исполнител</w:t>
      </w:r>
      <w:proofErr w:type="gramStart"/>
      <w:r w:rsidR="001F20DB">
        <w:rPr>
          <w:rFonts w:eastAsiaTheme="minorEastAsia"/>
          <w:sz w:val="26"/>
          <w:szCs w:val="26"/>
        </w:rPr>
        <w:t>ь</w:t>
      </w:r>
      <w:r w:rsidR="00ED7B7D" w:rsidRPr="00ED7B7D">
        <w:rPr>
          <w:rFonts w:eastAsiaTheme="minorEastAsia"/>
          <w:sz w:val="26"/>
          <w:szCs w:val="26"/>
        </w:rPr>
        <w:t>(</w:t>
      </w:r>
      <w:proofErr w:type="gramEnd"/>
      <w:r w:rsidR="00ED7B7D" w:rsidRPr="00ED7B7D">
        <w:rPr>
          <w:rFonts w:eastAsiaTheme="minorEastAsia"/>
          <w:sz w:val="26"/>
          <w:szCs w:val="26"/>
        </w:rPr>
        <w:t>в случае подачи запроса в Администрацию);</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специалист МФЦ (в случае подачи запроса через МФЦ).</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77</w:t>
      </w:r>
      <w:r w:rsidR="00ED7B7D" w:rsidRPr="00ED7B7D">
        <w:rPr>
          <w:rFonts w:eastAsiaTheme="minorEastAsia"/>
          <w:sz w:val="26"/>
          <w:szCs w:val="26"/>
        </w:rPr>
        <w:t>.</w:t>
      </w:r>
      <w:r w:rsidR="00ED7B7D" w:rsidRPr="00ED7B7D">
        <w:rPr>
          <w:rFonts w:eastAsiaTheme="minorEastAsia"/>
          <w:sz w:val="26"/>
          <w:szCs w:val="26"/>
        </w:rPr>
        <w:tab/>
        <w:t>Максимальный срок выполнения административной процедуры по приему и регистрации запроса и документов, необходимых для предоставления муниципальной услуги:</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в случае если запрос и документы, необходимые для предоставления муниципальной услуги, поданы заявителем в Администрацию, составляет один рабочий день;</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 xml:space="preserve">в случае если запрос и документы, необходимые для предоставления муниципальной услуги, поданы в электронной форме, не превышает один рабочий день </w:t>
      </w:r>
      <w:proofErr w:type="gramStart"/>
      <w:r w:rsidR="00ED7B7D" w:rsidRPr="00ED7B7D">
        <w:rPr>
          <w:rFonts w:eastAsiaTheme="minorEastAsia"/>
          <w:sz w:val="26"/>
          <w:szCs w:val="26"/>
        </w:rPr>
        <w:t>с даты поступления</w:t>
      </w:r>
      <w:proofErr w:type="gramEnd"/>
      <w:r w:rsidR="00ED7B7D" w:rsidRPr="00ED7B7D">
        <w:rPr>
          <w:rFonts w:eastAsiaTheme="minorEastAsia"/>
          <w:sz w:val="26"/>
          <w:szCs w:val="26"/>
        </w:rPr>
        <w:t xml:space="preserve"> запроса.</w:t>
      </w:r>
    </w:p>
    <w:p w:rsid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lastRenderedPageBreak/>
        <w:t>78</w:t>
      </w:r>
      <w:r w:rsidR="00ED7B7D" w:rsidRPr="00ED7B7D">
        <w:rPr>
          <w:rFonts w:eastAsiaTheme="minorEastAsia"/>
          <w:sz w:val="26"/>
          <w:szCs w:val="26"/>
        </w:rPr>
        <w:t>.</w:t>
      </w:r>
      <w:r w:rsidR="00ED7B7D" w:rsidRPr="00ED7B7D">
        <w:rPr>
          <w:rFonts w:eastAsiaTheme="minorEastAsia"/>
          <w:sz w:val="26"/>
          <w:szCs w:val="26"/>
        </w:rPr>
        <w:tab/>
        <w:t>Результатом выполнения административной процедуры является принятие и регистрация запроса с документами, необходимыми для предоставления муниципальной услуги.</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D1389E" w:rsidRDefault="00ED7B7D" w:rsidP="00E5096F">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Принятие решения о предоставлении (об отказе в предоставлении) муниципальной услуги</w:t>
      </w:r>
      <w:r w:rsidR="00E5096F">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79</w:t>
      </w:r>
      <w:r w:rsidR="00ED7B7D" w:rsidRPr="00ED7B7D">
        <w:rPr>
          <w:rFonts w:eastAsiaTheme="minorEastAsia"/>
          <w:sz w:val="26"/>
          <w:szCs w:val="26"/>
        </w:rPr>
        <w:t>.</w:t>
      </w:r>
      <w:r w:rsidR="00ED7B7D" w:rsidRPr="00ED7B7D">
        <w:rPr>
          <w:rFonts w:eastAsiaTheme="minorEastAsia"/>
          <w:sz w:val="26"/>
          <w:szCs w:val="26"/>
        </w:rPr>
        <w:tab/>
        <w:t>Основанием для начала выполнения административной процедуры является регистрация запроса с документами, необходимыми для предоставления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В рамках рассмотрения запроса и документов, предусмотренных подпунктом 16.3 пункта 16 регламента, осуществляется проверка на отсутствие или наличие оснований для отказа в предоставлении муниципальной услуги, указанных в подпункте 23.3 пункта 23 регламента.</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80</w:t>
      </w:r>
      <w:r w:rsidR="00ED7B7D" w:rsidRPr="00ED7B7D">
        <w:rPr>
          <w:rFonts w:eastAsiaTheme="minorEastAsia"/>
          <w:sz w:val="26"/>
          <w:szCs w:val="26"/>
        </w:rPr>
        <w:t>.</w:t>
      </w:r>
      <w:r w:rsidR="00ED7B7D" w:rsidRPr="00ED7B7D">
        <w:rPr>
          <w:rFonts w:eastAsiaTheme="minorEastAsia"/>
          <w:sz w:val="26"/>
          <w:szCs w:val="26"/>
        </w:rPr>
        <w:tab/>
        <w:t>Критерием принятия решения о предоставлении (отказе в предоставлении) муниципальной услуги является соответствие документов, предусмотренных подпунктом 16.3 пункта 16 регламента.</w:t>
      </w:r>
    </w:p>
    <w:p w:rsidR="00ED7B7D" w:rsidRPr="00ED7B7D" w:rsidRDefault="00ED7B7D" w:rsidP="009A4587">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 xml:space="preserve">По результатам рассмотрения документов, представленных заявителем, </w:t>
      </w:r>
      <w:r w:rsidR="009A4587">
        <w:rPr>
          <w:rFonts w:eastAsiaTheme="minorEastAsia"/>
          <w:sz w:val="26"/>
          <w:szCs w:val="26"/>
        </w:rPr>
        <w:t>исполнитель</w:t>
      </w:r>
      <w:r w:rsidRPr="00ED7B7D">
        <w:rPr>
          <w:rFonts w:eastAsiaTheme="minorEastAsia"/>
          <w:sz w:val="26"/>
          <w:szCs w:val="26"/>
        </w:rPr>
        <w:t>:</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 xml:space="preserve">в случае наличия оснований для отказа готовит </w:t>
      </w:r>
      <w:r w:rsidR="00B956A1">
        <w:rPr>
          <w:rFonts w:eastAsiaTheme="minorEastAsia"/>
          <w:sz w:val="26"/>
          <w:szCs w:val="26"/>
        </w:rPr>
        <w:t>решение</w:t>
      </w:r>
      <w:r w:rsidRPr="00ED7B7D">
        <w:rPr>
          <w:rFonts w:eastAsiaTheme="minorEastAsia"/>
          <w:sz w:val="26"/>
          <w:szCs w:val="26"/>
        </w:rPr>
        <w:t xml:space="preserve"> об отказе в предоставлении муниципальной услуги по форме согласно приложению </w:t>
      </w:r>
      <w:r w:rsidRPr="00B956A1">
        <w:rPr>
          <w:rFonts w:eastAsiaTheme="minorEastAsia"/>
          <w:sz w:val="26"/>
          <w:szCs w:val="26"/>
        </w:rPr>
        <w:t xml:space="preserve">№ </w:t>
      </w:r>
      <w:r w:rsidR="00B956A1">
        <w:rPr>
          <w:rFonts w:eastAsiaTheme="minorEastAsia"/>
          <w:sz w:val="26"/>
          <w:szCs w:val="26"/>
        </w:rPr>
        <w:t>2</w:t>
      </w:r>
      <w:r w:rsidRPr="00ED7B7D">
        <w:rPr>
          <w:rFonts w:eastAsiaTheme="minorEastAsia"/>
          <w:sz w:val="26"/>
          <w:szCs w:val="26"/>
        </w:rPr>
        <w:t xml:space="preserve"> к регламенту;</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в случае отсутствия оснований для отказа в предоставлении муниципальной услуги обеспечивает подготовку дубликата ранее выданного по результатам предоставления муниципальной услуги документа, указанного в подпункте 9.1 пункта 9 регламента.</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81</w:t>
      </w:r>
      <w:r w:rsidR="00ED7B7D" w:rsidRPr="00ED7B7D">
        <w:rPr>
          <w:rFonts w:eastAsiaTheme="minorEastAsia"/>
          <w:sz w:val="26"/>
          <w:szCs w:val="26"/>
        </w:rPr>
        <w:t>.</w:t>
      </w:r>
      <w:r w:rsidR="00ED7B7D" w:rsidRPr="00ED7B7D">
        <w:rPr>
          <w:rFonts w:eastAsiaTheme="minorEastAsia"/>
          <w:sz w:val="26"/>
          <w:szCs w:val="26"/>
        </w:rPr>
        <w:tab/>
        <w:t>Срок принятия решения о предоставлении (об отказе в предоставлении) муниципальной услуги составляет не более трех рабочих дней.</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82</w:t>
      </w:r>
      <w:r w:rsidR="00ED7B7D" w:rsidRPr="00ED7B7D">
        <w:rPr>
          <w:rFonts w:eastAsiaTheme="minorEastAsia"/>
          <w:sz w:val="26"/>
          <w:szCs w:val="26"/>
        </w:rPr>
        <w:t>.</w:t>
      </w:r>
      <w:r w:rsidR="00ED7B7D" w:rsidRPr="00ED7B7D">
        <w:rPr>
          <w:rFonts w:eastAsiaTheme="minorEastAsia"/>
          <w:sz w:val="26"/>
          <w:szCs w:val="26"/>
        </w:rPr>
        <w:tab/>
        <w:t>Результатом выполнения административной процедуры является:</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дубликат документа, выданного в рамках оказания муниципальной услуги в соответствии с подпунктом 9.1 пункта 9 регламента;</w:t>
      </w:r>
    </w:p>
    <w:p w:rsid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уведомление об отказе в предоставлении муниципальной услуги.</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D1389E" w:rsidRDefault="00ED7B7D" w:rsidP="00E5096F">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Предоставление результата муниципальной услуги</w:t>
      </w:r>
      <w:r w:rsidR="00E5096F">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83</w:t>
      </w:r>
      <w:r w:rsidR="00ED7B7D" w:rsidRPr="00ED7B7D">
        <w:rPr>
          <w:rFonts w:eastAsiaTheme="minorEastAsia"/>
          <w:sz w:val="26"/>
          <w:szCs w:val="26"/>
        </w:rPr>
        <w:t>.</w:t>
      </w:r>
      <w:r w:rsidR="00ED7B7D" w:rsidRPr="00ED7B7D">
        <w:rPr>
          <w:rFonts w:eastAsiaTheme="minorEastAsia"/>
          <w:sz w:val="26"/>
          <w:szCs w:val="26"/>
        </w:rPr>
        <w:tab/>
        <w:t>Основанием для начала выполнения административной процедуры является:</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 xml:space="preserve">дубликат документа, выданного в рамках оказания муниципальной услуги </w:t>
      </w:r>
      <w:proofErr w:type="gramStart"/>
      <w:r w:rsidR="00ED7B7D" w:rsidRPr="00ED7B7D">
        <w:rPr>
          <w:rFonts w:eastAsiaTheme="minorEastAsia"/>
          <w:sz w:val="26"/>
          <w:szCs w:val="26"/>
        </w:rPr>
        <w:t>в</w:t>
      </w:r>
      <w:proofErr w:type="gramEnd"/>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proofErr w:type="gramStart"/>
      <w:r w:rsidR="00ED7B7D" w:rsidRPr="00ED7B7D">
        <w:rPr>
          <w:rFonts w:eastAsiaTheme="minorEastAsia"/>
          <w:sz w:val="26"/>
          <w:szCs w:val="26"/>
        </w:rPr>
        <w:t>соответствии</w:t>
      </w:r>
      <w:proofErr w:type="gramEnd"/>
      <w:r w:rsidR="00ED7B7D" w:rsidRPr="00ED7B7D">
        <w:rPr>
          <w:rFonts w:eastAsiaTheme="minorEastAsia"/>
          <w:sz w:val="26"/>
          <w:szCs w:val="26"/>
        </w:rPr>
        <w:t xml:space="preserve"> с подпунктом 9.1 пункта 9 регламента;</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уведомление об отказе в предоставлении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84</w:t>
      </w:r>
      <w:r w:rsidR="00ED7B7D" w:rsidRPr="00ED7B7D">
        <w:rPr>
          <w:rFonts w:eastAsiaTheme="minorEastAsia"/>
          <w:sz w:val="26"/>
          <w:szCs w:val="26"/>
        </w:rPr>
        <w:t>.</w:t>
      </w:r>
      <w:r w:rsidR="00ED7B7D" w:rsidRPr="00ED7B7D">
        <w:rPr>
          <w:rFonts w:eastAsiaTheme="minorEastAsia"/>
          <w:sz w:val="26"/>
          <w:szCs w:val="26"/>
        </w:rPr>
        <w:tab/>
      </w:r>
      <w:r w:rsidR="009A4587">
        <w:rPr>
          <w:rFonts w:eastAsiaTheme="minorEastAsia"/>
          <w:sz w:val="26"/>
          <w:szCs w:val="26"/>
        </w:rPr>
        <w:t>Исполнитель</w:t>
      </w:r>
      <w:r w:rsidR="00ED7B7D" w:rsidRPr="00ED7B7D">
        <w:rPr>
          <w:rFonts w:eastAsiaTheme="minorEastAsia"/>
          <w:sz w:val="26"/>
          <w:szCs w:val="26"/>
        </w:rPr>
        <w:t xml:space="preserve"> направляет результат предоставления муниципальной услуги способом, указанным в пункте 11 регламента.</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85</w:t>
      </w:r>
      <w:r w:rsidR="00ED7B7D" w:rsidRPr="00ED7B7D">
        <w:rPr>
          <w:rFonts w:eastAsiaTheme="minorEastAsia"/>
          <w:sz w:val="26"/>
          <w:szCs w:val="26"/>
        </w:rPr>
        <w:t>.</w:t>
      </w:r>
      <w:r w:rsidR="00ED7B7D" w:rsidRPr="00ED7B7D">
        <w:rPr>
          <w:rFonts w:eastAsiaTheme="minorEastAsia"/>
          <w:sz w:val="26"/>
          <w:szCs w:val="26"/>
        </w:rPr>
        <w:tab/>
        <w:t>Срок предоставления заявителю результата муниципальной услуги составляет не более трех рабочих дней со дня принятия решения о предоставлении муниципальной услуги.</w:t>
      </w:r>
    </w:p>
    <w:p w:rsid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86</w:t>
      </w:r>
      <w:r w:rsidR="00ED7B7D" w:rsidRPr="00ED7B7D">
        <w:rPr>
          <w:rFonts w:eastAsiaTheme="minorEastAsia"/>
          <w:sz w:val="26"/>
          <w:szCs w:val="26"/>
        </w:rPr>
        <w:t>.</w:t>
      </w:r>
      <w:r w:rsidR="00ED7B7D" w:rsidRPr="00ED7B7D">
        <w:rPr>
          <w:rFonts w:eastAsiaTheme="minorEastAsia"/>
          <w:sz w:val="26"/>
          <w:szCs w:val="26"/>
        </w:rPr>
        <w:tab/>
        <w:t>Возможность предоставления результата муниципальной услуги по экстерриториальному принципу отсутствует.</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D1389E" w:rsidRDefault="00ED7B7D" w:rsidP="00E5096F">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Исправление допущенных опечаток и ошибок в документах, выданных в результате</w:t>
      </w:r>
      <w:r w:rsidR="00D1389E">
        <w:rPr>
          <w:rFonts w:eastAsiaTheme="minorEastAsia"/>
          <w:b/>
          <w:sz w:val="26"/>
          <w:szCs w:val="26"/>
        </w:rPr>
        <w:t xml:space="preserve"> </w:t>
      </w:r>
      <w:r w:rsidRPr="00D1389E">
        <w:rPr>
          <w:rFonts w:eastAsiaTheme="minorEastAsia"/>
          <w:b/>
          <w:sz w:val="26"/>
          <w:szCs w:val="26"/>
        </w:rPr>
        <w:t>предоставления муниципальной услуги</w:t>
      </w:r>
      <w:r w:rsidR="00E5096F">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87</w:t>
      </w:r>
      <w:r w:rsidR="00ED7B7D" w:rsidRPr="00ED7B7D">
        <w:rPr>
          <w:rFonts w:eastAsiaTheme="minorEastAsia"/>
          <w:sz w:val="26"/>
          <w:szCs w:val="26"/>
        </w:rPr>
        <w:t>.</w:t>
      </w:r>
      <w:r w:rsidR="00ED7B7D" w:rsidRPr="00ED7B7D">
        <w:rPr>
          <w:rFonts w:eastAsiaTheme="minorEastAsia"/>
          <w:sz w:val="26"/>
          <w:szCs w:val="26"/>
        </w:rPr>
        <w:tab/>
        <w:t>Исчерпывающий перечень административных процедур предоставления муниципальной услуги в исправлении допущенных опечаток и ошибок в документах, выданных в результате предоставления муниципальной услуги, либо отказ в исправлении таких ошибок:</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lastRenderedPageBreak/>
        <w:t>1)</w:t>
      </w:r>
      <w:r w:rsidRPr="00ED7B7D">
        <w:rPr>
          <w:rFonts w:eastAsiaTheme="minorEastAsia"/>
          <w:sz w:val="26"/>
          <w:szCs w:val="26"/>
        </w:rPr>
        <w:tab/>
        <w:t>прием запроса и документов и (или) информации, необходимых для предоставления муниципальной услуги;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принятие решения о предоставлении (об отказе в предоставлении) муниципальной услуги;</w:t>
      </w:r>
    </w:p>
    <w:p w:rsid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3)</w:t>
      </w:r>
      <w:r w:rsidRPr="00ED7B7D">
        <w:rPr>
          <w:rFonts w:eastAsiaTheme="minorEastAsia"/>
          <w:sz w:val="26"/>
          <w:szCs w:val="26"/>
        </w:rPr>
        <w:tab/>
        <w:t>предоставление результата муниципальной услуги.</w:t>
      </w: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D1389E" w:rsidRDefault="00ED7B7D" w:rsidP="00E5096F">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Прием запроса и документов и (или) информации, необходимых для предоставления</w:t>
      </w:r>
      <w:r w:rsidR="00D1389E">
        <w:rPr>
          <w:rFonts w:eastAsiaTheme="minorEastAsia"/>
          <w:b/>
          <w:sz w:val="26"/>
          <w:szCs w:val="26"/>
        </w:rPr>
        <w:t xml:space="preserve"> </w:t>
      </w:r>
      <w:r w:rsidRPr="00D1389E">
        <w:rPr>
          <w:rFonts w:eastAsiaTheme="minorEastAsia"/>
          <w:b/>
          <w:sz w:val="26"/>
          <w:szCs w:val="26"/>
        </w:rPr>
        <w:t>муниципальной услуги</w:t>
      </w:r>
      <w:r w:rsidR="00E5096F">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88</w:t>
      </w:r>
      <w:r w:rsidR="00ED7B7D" w:rsidRPr="00ED7B7D">
        <w:rPr>
          <w:rFonts w:eastAsiaTheme="minorEastAsia"/>
          <w:sz w:val="26"/>
          <w:szCs w:val="26"/>
        </w:rPr>
        <w:t>.</w:t>
      </w:r>
      <w:r w:rsidR="00ED7B7D" w:rsidRPr="00ED7B7D">
        <w:rPr>
          <w:rFonts w:eastAsiaTheme="minorEastAsia"/>
          <w:sz w:val="26"/>
          <w:szCs w:val="26"/>
        </w:rPr>
        <w:tab/>
        <w:t>Основанием для начала административной процедуры является поступление от заявителя (представителя заявителя) в Администрацию запроса и документов, предусмотренных подпунктом 16.4 пункта 16 регламента, одним из способов, установленных пунктом 18 регламента.</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89</w:t>
      </w:r>
      <w:r w:rsidR="00ED7B7D" w:rsidRPr="00ED7B7D">
        <w:rPr>
          <w:rFonts w:eastAsiaTheme="minorEastAsia"/>
          <w:sz w:val="26"/>
          <w:szCs w:val="26"/>
        </w:rPr>
        <w:t>.</w:t>
      </w:r>
      <w:r w:rsidR="00ED7B7D" w:rsidRPr="00ED7B7D">
        <w:rPr>
          <w:rFonts w:eastAsiaTheme="minorEastAsia"/>
          <w:sz w:val="26"/>
          <w:szCs w:val="26"/>
        </w:rPr>
        <w:tab/>
      </w:r>
      <w:proofErr w:type="gramStart"/>
      <w:r w:rsidR="00ED7B7D" w:rsidRPr="00ED7B7D">
        <w:rPr>
          <w:rFonts w:eastAsiaTheme="minorEastAsia"/>
          <w:sz w:val="26"/>
          <w:szCs w:val="26"/>
        </w:rPr>
        <w:t>Установление личности заявителя (представителя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00ED7B7D" w:rsidRPr="00ED7B7D">
        <w:rPr>
          <w:rFonts w:eastAsiaTheme="minorEastAsia"/>
          <w:sz w:val="26"/>
          <w:szCs w:val="26"/>
        </w:rPr>
        <w:t xml:space="preserve"> и о защите информации» (при наличии технической возможности).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90</w:t>
      </w:r>
      <w:r w:rsidR="00ED7B7D" w:rsidRPr="00ED7B7D">
        <w:rPr>
          <w:rFonts w:eastAsiaTheme="minorEastAsia"/>
          <w:sz w:val="26"/>
          <w:szCs w:val="26"/>
        </w:rPr>
        <w:t>.</w:t>
      </w:r>
      <w:r w:rsidR="00ED7B7D" w:rsidRPr="00ED7B7D">
        <w:rPr>
          <w:rFonts w:eastAsiaTheme="minorEastAsia"/>
          <w:sz w:val="26"/>
          <w:szCs w:val="26"/>
        </w:rPr>
        <w:tab/>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91</w:t>
      </w:r>
      <w:r w:rsidR="00ED7B7D" w:rsidRPr="00ED7B7D">
        <w:rPr>
          <w:rFonts w:eastAsiaTheme="minorEastAsia"/>
          <w:sz w:val="26"/>
          <w:szCs w:val="26"/>
        </w:rPr>
        <w:t>.</w:t>
      </w:r>
      <w:r w:rsidR="00ED7B7D" w:rsidRPr="00ED7B7D">
        <w:rPr>
          <w:rFonts w:eastAsiaTheme="minorEastAsia"/>
          <w:sz w:val="26"/>
          <w:szCs w:val="26"/>
        </w:rPr>
        <w:tab/>
        <w:t>МФЦ участвует в соответствии с соглашением о взаимодействии между Администрацией и МФЦ в приеме запроса и документов, необходимых для предоставления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92</w:t>
      </w:r>
      <w:r w:rsidR="00ED7B7D" w:rsidRPr="00ED7B7D">
        <w:rPr>
          <w:rFonts w:eastAsiaTheme="minorEastAsia"/>
          <w:sz w:val="26"/>
          <w:szCs w:val="26"/>
        </w:rPr>
        <w:t>.</w:t>
      </w:r>
      <w:r w:rsidR="00ED7B7D" w:rsidRPr="00ED7B7D">
        <w:rPr>
          <w:rFonts w:eastAsiaTheme="minorEastAsia"/>
          <w:sz w:val="26"/>
          <w:szCs w:val="26"/>
        </w:rPr>
        <w:tab/>
        <w:t>Возможность приема запроса и документов, необходимых для предоставления муниципальной услуги по экстерриториальному принципу, отсутствует.</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93</w:t>
      </w:r>
      <w:r w:rsidR="00ED7B7D" w:rsidRPr="00ED7B7D">
        <w:rPr>
          <w:rFonts w:eastAsiaTheme="minorEastAsia"/>
          <w:sz w:val="26"/>
          <w:szCs w:val="26"/>
        </w:rPr>
        <w:t>.</w:t>
      </w:r>
      <w:r w:rsidR="00ED7B7D" w:rsidRPr="00ED7B7D">
        <w:rPr>
          <w:rFonts w:eastAsiaTheme="minorEastAsia"/>
          <w:sz w:val="26"/>
          <w:szCs w:val="26"/>
        </w:rPr>
        <w:tab/>
        <w:t>В состав административной процедуры входят административные действия по приему запроса и прилагаемых к нему документов.</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94</w:t>
      </w:r>
      <w:r w:rsidR="00ED7B7D" w:rsidRPr="00ED7B7D">
        <w:rPr>
          <w:rFonts w:eastAsiaTheme="minorEastAsia"/>
          <w:sz w:val="26"/>
          <w:szCs w:val="26"/>
        </w:rPr>
        <w:t>.</w:t>
      </w:r>
      <w:r w:rsidR="00ED7B7D" w:rsidRPr="00ED7B7D">
        <w:rPr>
          <w:rFonts w:eastAsiaTheme="minorEastAsia"/>
          <w:sz w:val="26"/>
          <w:szCs w:val="26"/>
        </w:rPr>
        <w:tab/>
        <w:t>Должностными лицами, ответственными за выполнение административного действия, являются:</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9A4587">
        <w:rPr>
          <w:rFonts w:eastAsiaTheme="minorEastAsia"/>
          <w:sz w:val="26"/>
          <w:szCs w:val="26"/>
        </w:rPr>
        <w:t>исполнитель</w:t>
      </w:r>
      <w:r w:rsidR="00ED7B7D" w:rsidRPr="00ED7B7D">
        <w:rPr>
          <w:rFonts w:eastAsiaTheme="minorEastAsia"/>
          <w:sz w:val="26"/>
          <w:szCs w:val="26"/>
        </w:rPr>
        <w:t xml:space="preserve"> (в случае подачи запроса в Администрацию);</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специалист МФЦ (в случае подачи запроса через МФЦ).</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95</w:t>
      </w:r>
      <w:r w:rsidR="00ED7B7D" w:rsidRPr="00ED7B7D">
        <w:rPr>
          <w:rFonts w:eastAsiaTheme="minorEastAsia"/>
          <w:sz w:val="26"/>
          <w:szCs w:val="26"/>
        </w:rPr>
        <w:t>.</w:t>
      </w:r>
      <w:r w:rsidR="00ED7B7D" w:rsidRPr="00ED7B7D">
        <w:rPr>
          <w:rFonts w:eastAsiaTheme="minorEastAsia"/>
          <w:sz w:val="26"/>
          <w:szCs w:val="26"/>
        </w:rPr>
        <w:tab/>
        <w:t>Максимальный срок выполнения административной процедуры по приему и регистрации запроса и документов, необходимых для предоставления муниципальной услуги:</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в случае если запрос и документы, необходимые для предоставления муниципальной услуги, поданы заявителем в Администрацию, составляет один рабочий день;</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 xml:space="preserve">в случае если запрос и документы, необходимые для предоставления муниципальной услуги, поданы в электронной форме, не превышает один рабочий день </w:t>
      </w:r>
      <w:proofErr w:type="gramStart"/>
      <w:r w:rsidR="00ED7B7D" w:rsidRPr="00ED7B7D">
        <w:rPr>
          <w:rFonts w:eastAsiaTheme="minorEastAsia"/>
          <w:sz w:val="26"/>
          <w:szCs w:val="26"/>
        </w:rPr>
        <w:t>с даты поступления</w:t>
      </w:r>
      <w:proofErr w:type="gramEnd"/>
      <w:r w:rsidR="00ED7B7D" w:rsidRPr="00ED7B7D">
        <w:rPr>
          <w:rFonts w:eastAsiaTheme="minorEastAsia"/>
          <w:sz w:val="26"/>
          <w:szCs w:val="26"/>
        </w:rPr>
        <w:t xml:space="preserve"> запроса.</w:t>
      </w:r>
    </w:p>
    <w:p w:rsid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96</w:t>
      </w:r>
      <w:r w:rsidR="00ED7B7D" w:rsidRPr="00ED7B7D">
        <w:rPr>
          <w:rFonts w:eastAsiaTheme="minorEastAsia"/>
          <w:sz w:val="26"/>
          <w:szCs w:val="26"/>
        </w:rPr>
        <w:t>.</w:t>
      </w:r>
      <w:r w:rsidR="00ED7B7D" w:rsidRPr="00ED7B7D">
        <w:rPr>
          <w:rFonts w:eastAsiaTheme="minorEastAsia"/>
          <w:sz w:val="26"/>
          <w:szCs w:val="26"/>
        </w:rPr>
        <w:tab/>
        <w:t>Результатом выполнения административной процедуры является принятие и регистрация запроса с документами, необходимыми для предоставления муниципальной услуги.</w:t>
      </w:r>
    </w:p>
    <w:p w:rsidR="00E5096F" w:rsidRDefault="00E5096F" w:rsidP="005103B4">
      <w:pPr>
        <w:autoSpaceDE w:val="0"/>
        <w:autoSpaceDN w:val="0"/>
        <w:adjustRightInd w:val="0"/>
        <w:ind w:firstLine="709"/>
        <w:jc w:val="both"/>
        <w:outlineLvl w:val="1"/>
        <w:rPr>
          <w:rFonts w:eastAsiaTheme="minorEastAsia"/>
          <w:sz w:val="26"/>
          <w:szCs w:val="26"/>
        </w:rPr>
      </w:pPr>
    </w:p>
    <w:p w:rsidR="00E5096F" w:rsidRDefault="00E5096F" w:rsidP="005103B4">
      <w:pPr>
        <w:autoSpaceDE w:val="0"/>
        <w:autoSpaceDN w:val="0"/>
        <w:adjustRightInd w:val="0"/>
        <w:ind w:firstLine="709"/>
        <w:jc w:val="both"/>
        <w:outlineLvl w:val="1"/>
        <w:rPr>
          <w:rFonts w:eastAsiaTheme="minorEastAsia"/>
          <w:sz w:val="26"/>
          <w:szCs w:val="26"/>
        </w:rPr>
      </w:pPr>
    </w:p>
    <w:p w:rsidR="00E5096F" w:rsidRPr="00ED7B7D" w:rsidRDefault="00E5096F" w:rsidP="005103B4">
      <w:pPr>
        <w:autoSpaceDE w:val="0"/>
        <w:autoSpaceDN w:val="0"/>
        <w:adjustRightInd w:val="0"/>
        <w:ind w:firstLine="709"/>
        <w:jc w:val="both"/>
        <w:outlineLvl w:val="1"/>
        <w:rPr>
          <w:rFonts w:eastAsiaTheme="minorEastAsia"/>
          <w:sz w:val="26"/>
          <w:szCs w:val="26"/>
        </w:rPr>
      </w:pPr>
    </w:p>
    <w:p w:rsidR="00ED7B7D" w:rsidRPr="00D1389E" w:rsidRDefault="00ED7B7D" w:rsidP="00E5096F">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lastRenderedPageBreak/>
        <w:t>Принятие решения о предоставлении (об отказе в предоставлении)</w:t>
      </w:r>
      <w:r w:rsidR="00D1389E">
        <w:rPr>
          <w:rFonts w:eastAsiaTheme="minorEastAsia"/>
          <w:b/>
          <w:sz w:val="26"/>
          <w:szCs w:val="26"/>
        </w:rPr>
        <w:t xml:space="preserve"> </w:t>
      </w:r>
      <w:r w:rsidRPr="00D1389E">
        <w:rPr>
          <w:rFonts w:eastAsiaTheme="minorEastAsia"/>
          <w:b/>
          <w:sz w:val="26"/>
          <w:szCs w:val="26"/>
        </w:rPr>
        <w:t>муниципальной услуги</w:t>
      </w:r>
      <w:r w:rsidR="00E5096F">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97</w:t>
      </w:r>
      <w:r w:rsidR="00ED7B7D" w:rsidRPr="00ED7B7D">
        <w:rPr>
          <w:rFonts w:eastAsiaTheme="minorEastAsia"/>
          <w:sz w:val="26"/>
          <w:szCs w:val="26"/>
        </w:rPr>
        <w:t>.</w:t>
      </w:r>
      <w:r w:rsidR="00ED7B7D" w:rsidRPr="00ED7B7D">
        <w:rPr>
          <w:rFonts w:eastAsiaTheme="minorEastAsia"/>
          <w:sz w:val="26"/>
          <w:szCs w:val="26"/>
        </w:rPr>
        <w:tab/>
        <w:t xml:space="preserve">Основанием для начала выполнения административной процедуры является регистрация запроса с документами, </w:t>
      </w:r>
      <w:proofErr w:type="gramStart"/>
      <w:r w:rsidR="00ED7B7D" w:rsidRPr="00ED7B7D">
        <w:rPr>
          <w:rFonts w:eastAsiaTheme="minorEastAsia"/>
          <w:sz w:val="26"/>
          <w:szCs w:val="26"/>
        </w:rPr>
        <w:t>необходимых</w:t>
      </w:r>
      <w:proofErr w:type="gramEnd"/>
      <w:r w:rsidR="00ED7B7D" w:rsidRPr="00ED7B7D">
        <w:rPr>
          <w:rFonts w:eastAsiaTheme="minorEastAsia"/>
          <w:sz w:val="26"/>
          <w:szCs w:val="26"/>
        </w:rPr>
        <w:t xml:space="preserve"> для предоставления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98</w:t>
      </w:r>
      <w:r w:rsidR="00ED7B7D" w:rsidRPr="00ED7B7D">
        <w:rPr>
          <w:rFonts w:eastAsiaTheme="minorEastAsia"/>
          <w:sz w:val="26"/>
          <w:szCs w:val="26"/>
        </w:rPr>
        <w:t>.</w:t>
      </w:r>
      <w:r w:rsidR="00ED7B7D" w:rsidRPr="00ED7B7D">
        <w:rPr>
          <w:rFonts w:eastAsiaTheme="minorEastAsia"/>
          <w:sz w:val="26"/>
          <w:szCs w:val="26"/>
        </w:rPr>
        <w:tab/>
        <w:t>Критерием принятия решения о предоставлении (отказе в предоставлении) муниципальной услуги является соответствие документов, предусмотренных подпунктом 16.4 пункта 16 регламента.</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 xml:space="preserve">По результатам рассмотрения документов, представленных заявителем, </w:t>
      </w:r>
      <w:r w:rsidR="009A4587">
        <w:rPr>
          <w:rFonts w:eastAsiaTheme="minorEastAsia"/>
          <w:sz w:val="26"/>
          <w:szCs w:val="26"/>
        </w:rPr>
        <w:t>исполнитель</w:t>
      </w:r>
      <w:r w:rsidRPr="00ED7B7D">
        <w:rPr>
          <w:rFonts w:eastAsiaTheme="minorEastAsia"/>
          <w:sz w:val="26"/>
          <w:szCs w:val="26"/>
        </w:rPr>
        <w:t>:</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 xml:space="preserve">в случае наличия оснований для отказа готовит уведомление об отказе в предоставлении муниципальной услуги по форме согласно приложению № </w:t>
      </w:r>
      <w:r w:rsidR="007B7998">
        <w:rPr>
          <w:rFonts w:eastAsiaTheme="minorEastAsia"/>
          <w:sz w:val="26"/>
          <w:szCs w:val="26"/>
        </w:rPr>
        <w:t>2</w:t>
      </w:r>
      <w:r w:rsidRPr="00ED7B7D">
        <w:rPr>
          <w:rFonts w:eastAsiaTheme="minorEastAsia"/>
          <w:sz w:val="26"/>
          <w:szCs w:val="26"/>
        </w:rPr>
        <w:t xml:space="preserve"> к регламенту;</w:t>
      </w:r>
    </w:p>
    <w:p w:rsidR="00ED7B7D" w:rsidRPr="00ED7B7D" w:rsidRDefault="00ED7B7D" w:rsidP="005103B4">
      <w:pPr>
        <w:autoSpaceDE w:val="0"/>
        <w:autoSpaceDN w:val="0"/>
        <w:adjustRightInd w:val="0"/>
        <w:ind w:firstLine="709"/>
        <w:jc w:val="both"/>
        <w:outlineLvl w:val="1"/>
        <w:rPr>
          <w:rFonts w:eastAsiaTheme="minorEastAsia"/>
          <w:sz w:val="26"/>
          <w:szCs w:val="26"/>
        </w:rPr>
      </w:pPr>
      <w:proofErr w:type="gramStart"/>
      <w:r w:rsidRPr="00ED7B7D">
        <w:rPr>
          <w:rFonts w:eastAsiaTheme="minorEastAsia"/>
          <w:sz w:val="26"/>
          <w:szCs w:val="26"/>
        </w:rPr>
        <w:t>2)</w:t>
      </w:r>
      <w:r w:rsidRPr="00ED7B7D">
        <w:rPr>
          <w:rFonts w:eastAsiaTheme="minorEastAsia"/>
          <w:sz w:val="26"/>
          <w:szCs w:val="26"/>
        </w:rPr>
        <w:tab/>
        <w:t>в случае отсутствия оснований для отказа в предоставлении муниципальной услуги обеспечивает подготовку решения, содержащего исправление допущенных опечаток и ошибок в ранее выданных в результате предоставления муниципальной услуги документах, указанных в подпункте 9.1 пункта 9 регламента</w:t>
      </w:r>
      <w:proofErr w:type="gramEnd"/>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99</w:t>
      </w:r>
      <w:r w:rsidR="00ED7B7D" w:rsidRPr="00ED7B7D">
        <w:rPr>
          <w:rFonts w:eastAsiaTheme="minorEastAsia"/>
          <w:sz w:val="26"/>
          <w:szCs w:val="26"/>
        </w:rPr>
        <w:t>.</w:t>
      </w:r>
      <w:r w:rsidR="00ED7B7D" w:rsidRPr="00ED7B7D">
        <w:rPr>
          <w:rFonts w:eastAsiaTheme="minorEastAsia"/>
          <w:sz w:val="26"/>
          <w:szCs w:val="26"/>
        </w:rPr>
        <w:tab/>
        <w:t>Срок принятия решения о предоставлении (об отказе в предоставлении) муниципальной услуги составляет не более трех рабочих дней.</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100</w:t>
      </w:r>
      <w:r w:rsidR="00ED7B7D" w:rsidRPr="00ED7B7D">
        <w:rPr>
          <w:rFonts w:eastAsiaTheme="minorEastAsia"/>
          <w:sz w:val="26"/>
          <w:szCs w:val="26"/>
        </w:rPr>
        <w:t>.</w:t>
      </w:r>
      <w:r w:rsidR="00ED7B7D" w:rsidRPr="00ED7B7D">
        <w:rPr>
          <w:rFonts w:eastAsiaTheme="minorEastAsia"/>
          <w:sz w:val="26"/>
          <w:szCs w:val="26"/>
        </w:rPr>
        <w:tab/>
        <w:t>Результатом выполнения административной процедуры является:</w:t>
      </w:r>
    </w:p>
    <w:p w:rsidR="00ED7B7D" w:rsidRPr="00ED7B7D" w:rsidRDefault="009A4587"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документ, выданный в рамках оказания муниципальной услуги в соответствии с подпунктом 9.1 пункта 9 регламента, с учетом исправления допущенных опечаток и ошибок;</w:t>
      </w:r>
    </w:p>
    <w:p w:rsidR="00ED7B7D" w:rsidRDefault="009A4587"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уведомление об отказе в предоставлении муниципальной услуги.</w:t>
      </w:r>
    </w:p>
    <w:p w:rsidR="002716F1" w:rsidRPr="00ED7B7D" w:rsidRDefault="002716F1" w:rsidP="005103B4">
      <w:pPr>
        <w:autoSpaceDE w:val="0"/>
        <w:autoSpaceDN w:val="0"/>
        <w:adjustRightInd w:val="0"/>
        <w:ind w:firstLine="709"/>
        <w:jc w:val="both"/>
        <w:outlineLvl w:val="1"/>
        <w:rPr>
          <w:rFonts w:eastAsiaTheme="minorEastAsia"/>
          <w:sz w:val="26"/>
          <w:szCs w:val="26"/>
        </w:rPr>
      </w:pPr>
    </w:p>
    <w:p w:rsidR="00ED7B7D" w:rsidRPr="00D1389E" w:rsidRDefault="00ED7B7D" w:rsidP="002716F1">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Предоставление результата муниципальной услуги</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101</w:t>
      </w:r>
      <w:r w:rsidR="00ED7B7D" w:rsidRPr="00ED7B7D">
        <w:rPr>
          <w:rFonts w:eastAsiaTheme="minorEastAsia"/>
          <w:sz w:val="26"/>
          <w:szCs w:val="26"/>
        </w:rPr>
        <w:t>.</w:t>
      </w:r>
      <w:r w:rsidR="00ED7B7D" w:rsidRPr="00ED7B7D">
        <w:rPr>
          <w:rFonts w:eastAsiaTheme="minorEastAsia"/>
          <w:sz w:val="26"/>
          <w:szCs w:val="26"/>
        </w:rPr>
        <w:tab/>
        <w:t>Основанием для начала выполнения административной процедуры является:</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документ, выданный в рамках оказания муниципальной услуги в соответствии с</w:t>
      </w:r>
      <w:r>
        <w:rPr>
          <w:rFonts w:eastAsiaTheme="minorEastAsia"/>
          <w:sz w:val="26"/>
          <w:szCs w:val="26"/>
        </w:rPr>
        <w:t xml:space="preserve"> </w:t>
      </w:r>
      <w:r w:rsidR="00ED7B7D" w:rsidRPr="00ED7B7D">
        <w:rPr>
          <w:rFonts w:eastAsiaTheme="minorEastAsia"/>
          <w:sz w:val="26"/>
          <w:szCs w:val="26"/>
        </w:rPr>
        <w:t>подпунктом 9.1 пункта 9 регламента, с учетом исправления допущенных опечаток и ошибок;</w:t>
      </w:r>
    </w:p>
    <w:p w:rsidR="00ED7B7D" w:rsidRPr="00ED7B7D" w:rsidRDefault="0001257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уведомление об отказе в предоставлении муниципальной услуги.</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102</w:t>
      </w:r>
      <w:r w:rsidR="00ED7B7D" w:rsidRPr="00ED7B7D">
        <w:rPr>
          <w:rFonts w:eastAsiaTheme="minorEastAsia"/>
          <w:sz w:val="26"/>
          <w:szCs w:val="26"/>
        </w:rPr>
        <w:t>.</w:t>
      </w:r>
      <w:r w:rsidR="00ED7B7D" w:rsidRPr="00ED7B7D">
        <w:rPr>
          <w:rFonts w:eastAsiaTheme="minorEastAsia"/>
          <w:sz w:val="26"/>
          <w:szCs w:val="26"/>
        </w:rPr>
        <w:tab/>
      </w:r>
      <w:r w:rsidR="009A4587">
        <w:rPr>
          <w:rFonts w:eastAsiaTheme="minorEastAsia"/>
          <w:sz w:val="26"/>
          <w:szCs w:val="26"/>
        </w:rPr>
        <w:t>Исполнитель</w:t>
      </w:r>
      <w:r w:rsidR="00ED7B7D" w:rsidRPr="00ED7B7D">
        <w:rPr>
          <w:rFonts w:eastAsiaTheme="minorEastAsia"/>
          <w:sz w:val="26"/>
          <w:szCs w:val="26"/>
        </w:rPr>
        <w:t xml:space="preserve"> направляет результат предоставления муниципальной услуги способом, указанным в пункте 11 регламента.</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103</w:t>
      </w:r>
      <w:r w:rsidR="00ED7B7D" w:rsidRPr="00ED7B7D">
        <w:rPr>
          <w:rFonts w:eastAsiaTheme="minorEastAsia"/>
          <w:sz w:val="26"/>
          <w:szCs w:val="26"/>
        </w:rPr>
        <w:t>.</w:t>
      </w:r>
      <w:r w:rsidR="00ED7B7D" w:rsidRPr="00ED7B7D">
        <w:rPr>
          <w:rFonts w:eastAsiaTheme="minorEastAsia"/>
          <w:sz w:val="26"/>
          <w:szCs w:val="26"/>
        </w:rPr>
        <w:tab/>
        <w:t>Срок предоставления заявителю результата муниципальной услуги составляет не более трех рабочих дней со дня принятия решения о предоставлении муниципальной услуги.</w:t>
      </w:r>
    </w:p>
    <w:p w:rsid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104</w:t>
      </w:r>
      <w:r w:rsidR="00ED7B7D" w:rsidRPr="00ED7B7D">
        <w:rPr>
          <w:rFonts w:eastAsiaTheme="minorEastAsia"/>
          <w:sz w:val="26"/>
          <w:szCs w:val="26"/>
        </w:rPr>
        <w:t>.</w:t>
      </w:r>
      <w:r w:rsidR="00ED7B7D" w:rsidRPr="00ED7B7D">
        <w:rPr>
          <w:rFonts w:eastAsiaTheme="minorEastAsia"/>
          <w:sz w:val="26"/>
          <w:szCs w:val="26"/>
        </w:rPr>
        <w:tab/>
        <w:t>Возможность предоставления результата муниципальной услуги по экстерриториальному принципу отсутствует.</w:t>
      </w:r>
    </w:p>
    <w:p w:rsidR="002716F1" w:rsidRPr="00ED7B7D" w:rsidRDefault="002716F1" w:rsidP="005103B4">
      <w:pPr>
        <w:autoSpaceDE w:val="0"/>
        <w:autoSpaceDN w:val="0"/>
        <w:adjustRightInd w:val="0"/>
        <w:ind w:firstLine="709"/>
        <w:jc w:val="both"/>
        <w:outlineLvl w:val="1"/>
        <w:rPr>
          <w:rFonts w:eastAsiaTheme="minorEastAsia"/>
          <w:sz w:val="26"/>
          <w:szCs w:val="26"/>
        </w:rPr>
      </w:pPr>
    </w:p>
    <w:p w:rsidR="00ED7B7D" w:rsidRPr="00D1389E" w:rsidRDefault="00ED7B7D" w:rsidP="002716F1">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105</w:t>
      </w:r>
      <w:r w:rsidR="00ED7B7D" w:rsidRPr="00ED7B7D">
        <w:rPr>
          <w:rFonts w:eastAsiaTheme="minorEastAsia"/>
          <w:sz w:val="26"/>
          <w:szCs w:val="26"/>
        </w:rPr>
        <w:t>.</w:t>
      </w:r>
      <w:r w:rsidR="00ED7B7D" w:rsidRPr="00ED7B7D">
        <w:rPr>
          <w:rFonts w:eastAsiaTheme="minorEastAsia"/>
          <w:sz w:val="26"/>
          <w:szCs w:val="26"/>
        </w:rPr>
        <w:tab/>
        <w:t>Перечень административных процедур (действий) при предоставлении муниципальной услуги в электронной форме, в том числе с использованием Единого портала:</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представление в установленном порядке информации заявителям и обеспечение доступа заявителей к сведениям о муниципальной услуге;</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формирование заявления о предоставлении муниципальной услуги (при реализации технической возможности);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3)</w:t>
      </w:r>
      <w:r w:rsidRPr="00ED7B7D">
        <w:rPr>
          <w:rFonts w:eastAsiaTheme="minorEastAsia"/>
          <w:sz w:val="26"/>
          <w:szCs w:val="26"/>
        </w:rPr>
        <w:tab/>
        <w:t>прием и регистрация запроса и иных документов, необходимых для предоставления муниципальной услуги (при реализации технической возможности);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lastRenderedPageBreak/>
        <w:t>4)</w:t>
      </w:r>
      <w:r w:rsidRPr="00ED7B7D">
        <w:rPr>
          <w:rFonts w:eastAsiaTheme="minorEastAsia"/>
          <w:sz w:val="26"/>
          <w:szCs w:val="26"/>
        </w:rPr>
        <w:tab/>
        <w:t>получение заявителем сведений о ходе выполнения заявления о предоставлении муниципальной услуги (при реализации технической возможности);</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5)</w:t>
      </w:r>
      <w:r w:rsidRPr="00ED7B7D">
        <w:rPr>
          <w:rFonts w:eastAsiaTheme="minorEastAsia"/>
          <w:sz w:val="26"/>
          <w:szCs w:val="26"/>
        </w:rPr>
        <w:tab/>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6)</w:t>
      </w:r>
      <w:r w:rsidRPr="00ED7B7D">
        <w:rPr>
          <w:rFonts w:eastAsiaTheme="minorEastAsia"/>
          <w:sz w:val="26"/>
          <w:szCs w:val="26"/>
        </w:rPr>
        <w:tab/>
        <w:t>получение заявителем результата предоставления муниципальной услуги (при реализации технической возможности);</w:t>
      </w:r>
    </w:p>
    <w:p w:rsidR="00ED7B7D" w:rsidRDefault="00ED7B7D" w:rsidP="005103B4">
      <w:pPr>
        <w:autoSpaceDE w:val="0"/>
        <w:autoSpaceDN w:val="0"/>
        <w:adjustRightInd w:val="0"/>
        <w:ind w:firstLine="709"/>
        <w:jc w:val="both"/>
        <w:outlineLvl w:val="1"/>
        <w:rPr>
          <w:rFonts w:eastAsiaTheme="minorEastAsia"/>
          <w:sz w:val="26"/>
          <w:szCs w:val="26"/>
        </w:rPr>
      </w:pPr>
      <w:proofErr w:type="gramStart"/>
      <w:r w:rsidRPr="00ED7B7D">
        <w:rPr>
          <w:rFonts w:eastAsiaTheme="minorEastAsia"/>
          <w:sz w:val="26"/>
          <w:szCs w:val="26"/>
        </w:rPr>
        <w:t>7)</w:t>
      </w:r>
      <w:r w:rsidRPr="00ED7B7D">
        <w:rPr>
          <w:rFonts w:eastAsiaTheme="minorEastAsia"/>
          <w:sz w:val="26"/>
          <w:szCs w:val="26"/>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ED7B7D">
        <w:rPr>
          <w:rFonts w:eastAsiaTheme="minorEastAsia"/>
          <w:sz w:val="26"/>
          <w:szCs w:val="26"/>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716F1" w:rsidRPr="00ED7B7D" w:rsidRDefault="002716F1" w:rsidP="005103B4">
      <w:pPr>
        <w:autoSpaceDE w:val="0"/>
        <w:autoSpaceDN w:val="0"/>
        <w:adjustRightInd w:val="0"/>
        <w:ind w:firstLine="709"/>
        <w:jc w:val="both"/>
        <w:outlineLvl w:val="1"/>
        <w:rPr>
          <w:rFonts w:eastAsiaTheme="minorEastAsia"/>
          <w:sz w:val="26"/>
          <w:szCs w:val="26"/>
        </w:rPr>
      </w:pPr>
    </w:p>
    <w:p w:rsidR="00ED7B7D" w:rsidRPr="00D1389E" w:rsidRDefault="00ED7B7D" w:rsidP="002716F1">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Порядок выполнения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w:t>
      </w:r>
      <w:r w:rsidR="00D1389E">
        <w:rPr>
          <w:rFonts w:eastAsiaTheme="minorEastAsia"/>
          <w:b/>
          <w:sz w:val="26"/>
          <w:szCs w:val="26"/>
        </w:rPr>
        <w:t xml:space="preserve"> </w:t>
      </w:r>
      <w:r w:rsidRPr="00D1389E">
        <w:rPr>
          <w:rFonts w:eastAsiaTheme="minorEastAsia"/>
          <w:b/>
          <w:sz w:val="26"/>
          <w:szCs w:val="26"/>
        </w:rPr>
        <w:t>комплексного запроса</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106</w:t>
      </w:r>
      <w:r w:rsidR="00ED7B7D" w:rsidRPr="00ED7B7D">
        <w:rPr>
          <w:rFonts w:eastAsiaTheme="minorEastAsia"/>
          <w:sz w:val="26"/>
          <w:szCs w:val="26"/>
        </w:rPr>
        <w:t>.</w:t>
      </w:r>
      <w:r w:rsidR="00ED7B7D" w:rsidRPr="00ED7B7D">
        <w:rPr>
          <w:rFonts w:eastAsiaTheme="minorEastAsia"/>
          <w:sz w:val="26"/>
          <w:szCs w:val="26"/>
        </w:rPr>
        <w:tab/>
        <w:t>Перечень административных процедур (действий) при предоставлении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3)</w:t>
      </w:r>
      <w:r w:rsidRPr="00ED7B7D">
        <w:rPr>
          <w:rFonts w:eastAsiaTheme="minorEastAsia"/>
          <w:sz w:val="26"/>
          <w:szCs w:val="26"/>
        </w:rPr>
        <w:tab/>
        <w:t>выдача заявителю результата предоставления муниципальной услуги.</w:t>
      </w:r>
    </w:p>
    <w:p w:rsidR="0056108D" w:rsidRPr="00ED7B7D" w:rsidRDefault="0056108D" w:rsidP="005103B4">
      <w:pPr>
        <w:autoSpaceDE w:val="0"/>
        <w:autoSpaceDN w:val="0"/>
        <w:adjustRightInd w:val="0"/>
        <w:ind w:firstLine="709"/>
        <w:jc w:val="both"/>
        <w:outlineLvl w:val="1"/>
        <w:rPr>
          <w:rFonts w:eastAsiaTheme="minorEastAsia"/>
          <w:sz w:val="26"/>
          <w:szCs w:val="26"/>
        </w:rPr>
      </w:pPr>
    </w:p>
    <w:p w:rsidR="00ED7B7D" w:rsidRPr="00D1389E" w:rsidRDefault="00ED7B7D" w:rsidP="0056108D">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 xml:space="preserve">Раздел 4. Формы </w:t>
      </w:r>
      <w:proofErr w:type="gramStart"/>
      <w:r w:rsidRPr="00D1389E">
        <w:rPr>
          <w:rFonts w:eastAsiaTheme="minorEastAsia"/>
          <w:b/>
          <w:sz w:val="26"/>
          <w:szCs w:val="26"/>
        </w:rPr>
        <w:t>контроля за</w:t>
      </w:r>
      <w:proofErr w:type="gramEnd"/>
      <w:r w:rsidRPr="00D1389E">
        <w:rPr>
          <w:rFonts w:eastAsiaTheme="minorEastAsia"/>
          <w:b/>
          <w:sz w:val="26"/>
          <w:szCs w:val="26"/>
        </w:rPr>
        <w:t xml:space="preserve"> исполнением регламента</w:t>
      </w:r>
    </w:p>
    <w:p w:rsidR="00ED7B7D" w:rsidRPr="00D1389E" w:rsidRDefault="00ED7B7D" w:rsidP="002716F1">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 xml:space="preserve">Порядок осуществления текущего </w:t>
      </w:r>
      <w:proofErr w:type="gramStart"/>
      <w:r w:rsidRPr="00D1389E">
        <w:rPr>
          <w:rFonts w:eastAsiaTheme="minorEastAsia"/>
          <w:b/>
          <w:sz w:val="26"/>
          <w:szCs w:val="26"/>
        </w:rPr>
        <w:t>контроля за</w:t>
      </w:r>
      <w:proofErr w:type="gramEnd"/>
      <w:r w:rsidRPr="00D1389E">
        <w:rPr>
          <w:rFonts w:eastAsiaTheme="minorEastAsia"/>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sidR="00D1389E">
        <w:rPr>
          <w:rFonts w:eastAsiaTheme="minorEastAsia"/>
          <w:b/>
          <w:sz w:val="26"/>
          <w:szCs w:val="26"/>
        </w:rPr>
        <w:t xml:space="preserve"> </w:t>
      </w:r>
      <w:r w:rsidRPr="00D1389E">
        <w:rPr>
          <w:rFonts w:eastAsiaTheme="minorEastAsia"/>
          <w:b/>
          <w:sz w:val="26"/>
          <w:szCs w:val="26"/>
        </w:rPr>
        <w:t>услуги, а также принятием ими решений</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107</w:t>
      </w:r>
      <w:r w:rsidR="00ED7B7D" w:rsidRPr="00ED7B7D">
        <w:rPr>
          <w:rFonts w:eastAsiaTheme="minorEastAsia"/>
          <w:sz w:val="26"/>
          <w:szCs w:val="26"/>
        </w:rPr>
        <w:t>.</w:t>
      </w:r>
      <w:r w:rsidR="00ED7B7D" w:rsidRPr="00ED7B7D">
        <w:rPr>
          <w:rFonts w:eastAsiaTheme="minorEastAsia"/>
          <w:sz w:val="26"/>
          <w:szCs w:val="26"/>
        </w:rPr>
        <w:tab/>
        <w:t xml:space="preserve">Текущий </w:t>
      </w:r>
      <w:proofErr w:type="gramStart"/>
      <w:r w:rsidR="00ED7B7D" w:rsidRPr="00ED7B7D">
        <w:rPr>
          <w:rFonts w:eastAsiaTheme="minorEastAsia"/>
          <w:sz w:val="26"/>
          <w:szCs w:val="26"/>
        </w:rPr>
        <w:t>контроль за</w:t>
      </w:r>
      <w:proofErr w:type="gramEnd"/>
      <w:r w:rsidR="00ED7B7D" w:rsidRPr="00ED7B7D">
        <w:rPr>
          <w:rFonts w:eastAsiaTheme="minorEastAsia"/>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9A4587">
        <w:rPr>
          <w:rFonts w:eastAsiaTheme="minorEastAsia"/>
          <w:sz w:val="26"/>
          <w:szCs w:val="26"/>
        </w:rPr>
        <w:t>заведующим</w:t>
      </w:r>
      <w:r w:rsidR="00ED7B7D" w:rsidRPr="00ED7B7D">
        <w:rPr>
          <w:rFonts w:eastAsiaTheme="minorEastAsia"/>
          <w:sz w:val="26"/>
          <w:szCs w:val="26"/>
        </w:rPr>
        <w:t xml:space="preserve"> и </w:t>
      </w:r>
      <w:r w:rsidR="009A4587">
        <w:rPr>
          <w:rFonts w:eastAsiaTheme="minorEastAsia"/>
          <w:sz w:val="26"/>
          <w:szCs w:val="26"/>
        </w:rPr>
        <w:t xml:space="preserve">специалистом отдела градостроительства и </w:t>
      </w:r>
      <w:proofErr w:type="spellStart"/>
      <w:r w:rsidR="009A4587">
        <w:rPr>
          <w:rFonts w:eastAsiaTheme="minorEastAsia"/>
          <w:sz w:val="26"/>
          <w:szCs w:val="26"/>
        </w:rPr>
        <w:t>архитеркуты</w:t>
      </w:r>
      <w:proofErr w:type="spellEnd"/>
      <w:r w:rsidR="00ED7B7D" w:rsidRPr="00ED7B7D">
        <w:rPr>
          <w:rFonts w:eastAsiaTheme="minorEastAsia"/>
          <w:sz w:val="26"/>
          <w:szCs w:val="26"/>
        </w:rPr>
        <w:t>, ответственными за предоставление муниципальной услуги, путем согласования документов на постоянной основе.</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108</w:t>
      </w:r>
      <w:r w:rsidR="00ED7B7D" w:rsidRPr="00ED7B7D">
        <w:rPr>
          <w:rFonts w:eastAsiaTheme="minorEastAsia"/>
          <w:sz w:val="26"/>
          <w:szCs w:val="26"/>
        </w:rPr>
        <w:t>.</w:t>
      </w:r>
      <w:r w:rsidR="00ED7B7D" w:rsidRPr="00ED7B7D">
        <w:rPr>
          <w:rFonts w:eastAsiaTheme="minorEastAsia"/>
          <w:sz w:val="26"/>
          <w:szCs w:val="26"/>
        </w:rPr>
        <w:tab/>
        <w:t xml:space="preserve">Текущий </w:t>
      </w:r>
      <w:proofErr w:type="gramStart"/>
      <w:r w:rsidR="00ED7B7D" w:rsidRPr="00ED7B7D">
        <w:rPr>
          <w:rFonts w:eastAsiaTheme="minorEastAsia"/>
          <w:sz w:val="26"/>
          <w:szCs w:val="26"/>
        </w:rPr>
        <w:t>контроль за</w:t>
      </w:r>
      <w:proofErr w:type="gramEnd"/>
      <w:r w:rsidR="00ED7B7D" w:rsidRPr="00ED7B7D">
        <w:rPr>
          <w:rFonts w:eastAsiaTheme="minorEastAsia"/>
          <w:sz w:val="26"/>
          <w:szCs w:val="26"/>
        </w:rPr>
        <w:t xml:space="preserve"> соблюдением специалистом МФЦ последовательности действий, определенных административными процедурами (в случае подачи заявления через МФЦ), осуществляется руководителем МФЦ.</w:t>
      </w:r>
    </w:p>
    <w:p w:rsidR="00ED7B7D" w:rsidRPr="00D1389E" w:rsidRDefault="00ED7B7D" w:rsidP="002716F1">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1389E">
        <w:rPr>
          <w:rFonts w:eastAsiaTheme="minorEastAsia"/>
          <w:b/>
          <w:sz w:val="26"/>
          <w:szCs w:val="26"/>
        </w:rPr>
        <w:t>контроля за</w:t>
      </w:r>
      <w:proofErr w:type="gramEnd"/>
      <w:r w:rsidRPr="00D1389E">
        <w:rPr>
          <w:rFonts w:eastAsiaTheme="minorEastAsia"/>
          <w:b/>
          <w:sz w:val="26"/>
          <w:szCs w:val="26"/>
        </w:rPr>
        <w:t xml:space="preserve"> полнотой и качеством предоставления муниципальной услуги</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109</w:t>
      </w:r>
      <w:r w:rsidR="00ED7B7D" w:rsidRPr="00ED7B7D">
        <w:rPr>
          <w:rFonts w:eastAsiaTheme="minorEastAsia"/>
          <w:sz w:val="26"/>
          <w:szCs w:val="26"/>
        </w:rPr>
        <w:t>.</w:t>
      </w:r>
      <w:r w:rsidR="00ED7B7D" w:rsidRPr="00ED7B7D">
        <w:rPr>
          <w:rFonts w:eastAsiaTheme="minorEastAsia"/>
          <w:sz w:val="26"/>
          <w:szCs w:val="26"/>
        </w:rPr>
        <w:tab/>
      </w:r>
      <w:proofErr w:type="gramStart"/>
      <w:r w:rsidR="00ED7B7D" w:rsidRPr="00ED7B7D">
        <w:rPr>
          <w:rFonts w:eastAsiaTheme="minorEastAsia"/>
          <w:sz w:val="26"/>
          <w:szCs w:val="26"/>
        </w:rPr>
        <w:t>Контроль за</w:t>
      </w:r>
      <w:proofErr w:type="gramEnd"/>
      <w:r w:rsidR="00ED7B7D" w:rsidRPr="00ED7B7D">
        <w:rPr>
          <w:rFonts w:eastAsiaTheme="minorEastAsia"/>
          <w:sz w:val="26"/>
          <w:szCs w:val="26"/>
        </w:rPr>
        <w:t xml:space="preserve"> полнотой и качеством предоставления муниципальной услуги включает</w:t>
      </w:r>
      <w:r w:rsidR="0056108D">
        <w:rPr>
          <w:rFonts w:eastAsiaTheme="minorEastAsia"/>
          <w:sz w:val="26"/>
          <w:szCs w:val="26"/>
        </w:rPr>
        <w:t xml:space="preserve"> </w:t>
      </w:r>
      <w:r w:rsidR="00ED7B7D" w:rsidRPr="00ED7B7D">
        <w:rPr>
          <w:rFonts w:eastAsiaTheme="minorEastAsia"/>
          <w:sz w:val="26"/>
          <w:szCs w:val="26"/>
        </w:rPr>
        <w:t>в себя:</w:t>
      </w:r>
    </w:p>
    <w:p w:rsidR="00ED7B7D" w:rsidRPr="00ED7B7D" w:rsidRDefault="0056108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проведение проверок;</w:t>
      </w:r>
    </w:p>
    <w:p w:rsidR="00ED7B7D" w:rsidRPr="00ED7B7D" w:rsidRDefault="0056108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выявление и устранение нарушений прав заявителя;</w:t>
      </w:r>
    </w:p>
    <w:p w:rsidR="00ED7B7D" w:rsidRPr="00ED7B7D" w:rsidRDefault="0056108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 xml:space="preserve">рассмотрение, принятие решений и подготовку ответов на обращения заявителей, содержащие жалобы на действия (бездействие) </w:t>
      </w:r>
      <w:r w:rsidR="009A4587">
        <w:rPr>
          <w:rFonts w:eastAsiaTheme="minorEastAsia"/>
          <w:sz w:val="26"/>
          <w:szCs w:val="26"/>
        </w:rPr>
        <w:t>отдела градостроительства и архитектуры</w:t>
      </w:r>
      <w:r w:rsidR="00ED7B7D" w:rsidRPr="00ED7B7D">
        <w:rPr>
          <w:rFonts w:eastAsiaTheme="minorEastAsia"/>
          <w:sz w:val="26"/>
          <w:szCs w:val="26"/>
        </w:rPr>
        <w:t xml:space="preserve"> и его должностных лиц, МФЦ и его специалистов.</w:t>
      </w:r>
    </w:p>
    <w:p w:rsid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Проверки могут быть плановыми (осуществляться на основании годовых планов работы) и внеплановыми (по конкретному обращению заявителя). 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Результаты проверок оформляются в виде акта. В случае выявления нарушений в акте указываются предложения по их устранению.</w:t>
      </w:r>
    </w:p>
    <w:p w:rsidR="002716F1" w:rsidRPr="00ED7B7D" w:rsidRDefault="002716F1" w:rsidP="005103B4">
      <w:pPr>
        <w:autoSpaceDE w:val="0"/>
        <w:autoSpaceDN w:val="0"/>
        <w:adjustRightInd w:val="0"/>
        <w:ind w:firstLine="709"/>
        <w:jc w:val="both"/>
        <w:outlineLvl w:val="1"/>
        <w:rPr>
          <w:rFonts w:eastAsiaTheme="minorEastAsia"/>
          <w:sz w:val="26"/>
          <w:szCs w:val="26"/>
        </w:rPr>
      </w:pPr>
    </w:p>
    <w:p w:rsidR="00ED7B7D" w:rsidRPr="00D1389E" w:rsidRDefault="00ED7B7D" w:rsidP="002716F1">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r w:rsidR="002716F1">
        <w:rPr>
          <w:rFonts w:eastAsiaTheme="minorEastAsia"/>
          <w:b/>
          <w:sz w:val="26"/>
          <w:szCs w:val="26"/>
        </w:rPr>
        <w:t>.</w:t>
      </w:r>
    </w:p>
    <w:p w:rsid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110</w:t>
      </w:r>
      <w:r w:rsidR="00ED7B7D" w:rsidRPr="00ED7B7D">
        <w:rPr>
          <w:rFonts w:eastAsiaTheme="minorEastAsia"/>
          <w:sz w:val="26"/>
          <w:szCs w:val="26"/>
        </w:rPr>
        <w:t>.</w:t>
      </w:r>
      <w:r w:rsidR="00ED7B7D" w:rsidRPr="00ED7B7D">
        <w:rPr>
          <w:rFonts w:eastAsiaTheme="minorEastAsia"/>
          <w:sz w:val="26"/>
          <w:szCs w:val="26"/>
        </w:rPr>
        <w:tab/>
        <w:t xml:space="preserve">Специалисты </w:t>
      </w:r>
      <w:r w:rsidR="009A4587">
        <w:rPr>
          <w:rFonts w:eastAsiaTheme="minorEastAsia"/>
          <w:sz w:val="26"/>
          <w:szCs w:val="26"/>
        </w:rPr>
        <w:t>отдела градостроительства и архитектуры</w:t>
      </w:r>
      <w:r w:rsidR="00ED7B7D" w:rsidRPr="00ED7B7D">
        <w:rPr>
          <w:rFonts w:eastAsiaTheme="minorEastAsia"/>
          <w:sz w:val="26"/>
          <w:szCs w:val="26"/>
        </w:rPr>
        <w:t xml:space="preserve"> несут персональную ответственность за соблюдение российского законодательства, сроков, порядка и правильности оформления документов при предоставлении муниципальной услуги.</w:t>
      </w:r>
    </w:p>
    <w:p w:rsidR="002716F1" w:rsidRPr="00ED7B7D" w:rsidRDefault="002716F1" w:rsidP="005103B4">
      <w:pPr>
        <w:autoSpaceDE w:val="0"/>
        <w:autoSpaceDN w:val="0"/>
        <w:adjustRightInd w:val="0"/>
        <w:ind w:firstLine="709"/>
        <w:jc w:val="both"/>
        <w:outlineLvl w:val="1"/>
        <w:rPr>
          <w:rFonts w:eastAsiaTheme="minorEastAsia"/>
          <w:sz w:val="26"/>
          <w:szCs w:val="26"/>
        </w:rPr>
      </w:pPr>
    </w:p>
    <w:p w:rsidR="00ED7B7D" w:rsidRPr="00D1389E" w:rsidRDefault="00ED7B7D" w:rsidP="002716F1">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 xml:space="preserve">Положения, характеризующие требования к порядку и формам </w:t>
      </w:r>
      <w:proofErr w:type="gramStart"/>
      <w:r w:rsidRPr="00D1389E">
        <w:rPr>
          <w:rFonts w:eastAsiaTheme="minorEastAsia"/>
          <w:b/>
          <w:sz w:val="26"/>
          <w:szCs w:val="26"/>
        </w:rPr>
        <w:t>контроля</w:t>
      </w:r>
      <w:r w:rsidR="00D1389E">
        <w:rPr>
          <w:rFonts w:eastAsiaTheme="minorEastAsia"/>
          <w:b/>
          <w:sz w:val="26"/>
          <w:szCs w:val="26"/>
        </w:rPr>
        <w:t xml:space="preserve"> </w:t>
      </w:r>
      <w:r w:rsidRPr="00D1389E">
        <w:rPr>
          <w:rFonts w:eastAsiaTheme="minorEastAsia"/>
          <w:b/>
          <w:sz w:val="26"/>
          <w:szCs w:val="26"/>
        </w:rPr>
        <w:t>за</w:t>
      </w:r>
      <w:proofErr w:type="gramEnd"/>
      <w:r w:rsidRPr="00D1389E">
        <w:rPr>
          <w:rFonts w:eastAsiaTheme="minorEastAsia"/>
          <w:b/>
          <w:sz w:val="26"/>
          <w:szCs w:val="26"/>
        </w:rPr>
        <w:t xml:space="preserve"> предоставлением муниципальной услуги, в том числе со стороны граждан,</w:t>
      </w:r>
      <w:r w:rsidR="00D1389E">
        <w:rPr>
          <w:rFonts w:eastAsiaTheme="minorEastAsia"/>
          <w:b/>
          <w:sz w:val="26"/>
          <w:szCs w:val="26"/>
        </w:rPr>
        <w:t xml:space="preserve"> </w:t>
      </w:r>
      <w:r w:rsidRPr="00D1389E">
        <w:rPr>
          <w:rFonts w:eastAsiaTheme="minorEastAsia"/>
          <w:b/>
          <w:sz w:val="26"/>
          <w:szCs w:val="26"/>
        </w:rPr>
        <w:t>их объединений и организаций</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111</w:t>
      </w:r>
      <w:r w:rsidR="00ED7B7D" w:rsidRPr="00ED7B7D">
        <w:rPr>
          <w:rFonts w:eastAsiaTheme="minorEastAsia"/>
          <w:sz w:val="26"/>
          <w:szCs w:val="26"/>
        </w:rPr>
        <w:t>.</w:t>
      </w:r>
      <w:r w:rsidR="00ED7B7D" w:rsidRPr="00ED7B7D">
        <w:rPr>
          <w:rFonts w:eastAsiaTheme="minorEastAsia"/>
          <w:sz w:val="26"/>
          <w:szCs w:val="26"/>
        </w:rPr>
        <w:tab/>
      </w:r>
      <w:proofErr w:type="gramStart"/>
      <w:r w:rsidR="00ED7B7D" w:rsidRPr="00ED7B7D">
        <w:rPr>
          <w:rFonts w:eastAsiaTheme="minorEastAsia"/>
          <w:sz w:val="26"/>
          <w:szCs w:val="26"/>
        </w:rPr>
        <w:t>Контроль за</w:t>
      </w:r>
      <w:proofErr w:type="gramEnd"/>
      <w:r w:rsidR="00ED7B7D" w:rsidRPr="00ED7B7D">
        <w:rPr>
          <w:rFonts w:eastAsiaTheme="minorEastAsia"/>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sidR="009A4587">
        <w:rPr>
          <w:rFonts w:eastAsiaTheme="minorEastAsia"/>
          <w:sz w:val="26"/>
          <w:szCs w:val="26"/>
        </w:rPr>
        <w:t>отдела градостроительства и архитектуры</w:t>
      </w:r>
      <w:r w:rsidR="00ED7B7D" w:rsidRPr="00ED7B7D">
        <w:rPr>
          <w:rFonts w:eastAsiaTheme="minorEastAsia"/>
          <w:sz w:val="26"/>
          <w:szCs w:val="26"/>
        </w:rPr>
        <w:t xml:space="preserve"> нормативных правовых актов, а также положений регламента.</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Проверки также могут проводиться по жалобам на действие (бездействие) специалистов и должностных лиц в связи с предоставлением муниципальной услуги.</w:t>
      </w:r>
    </w:p>
    <w:p w:rsidR="00ED7B7D" w:rsidRDefault="00ED7B7D" w:rsidP="005103B4">
      <w:pPr>
        <w:autoSpaceDE w:val="0"/>
        <w:autoSpaceDN w:val="0"/>
        <w:adjustRightInd w:val="0"/>
        <w:ind w:firstLine="709"/>
        <w:jc w:val="both"/>
        <w:outlineLvl w:val="1"/>
        <w:rPr>
          <w:rFonts w:eastAsiaTheme="minorEastAsia"/>
          <w:sz w:val="26"/>
          <w:szCs w:val="26"/>
        </w:rPr>
      </w:pPr>
      <w:proofErr w:type="gramStart"/>
      <w:r w:rsidRPr="00ED7B7D">
        <w:rPr>
          <w:rFonts w:eastAsiaTheme="minorEastAsia"/>
          <w:sz w:val="26"/>
          <w:szCs w:val="26"/>
        </w:rPr>
        <w:t>Контроль за</w:t>
      </w:r>
      <w:proofErr w:type="gramEnd"/>
      <w:r w:rsidRPr="00ED7B7D">
        <w:rPr>
          <w:rFonts w:eastAsiaTheme="minorEastAsia"/>
          <w:sz w:val="26"/>
          <w:szCs w:val="26"/>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108D" w:rsidRPr="00ED7B7D" w:rsidRDefault="0056108D" w:rsidP="005103B4">
      <w:pPr>
        <w:autoSpaceDE w:val="0"/>
        <w:autoSpaceDN w:val="0"/>
        <w:adjustRightInd w:val="0"/>
        <w:ind w:firstLine="709"/>
        <w:jc w:val="both"/>
        <w:outlineLvl w:val="1"/>
        <w:rPr>
          <w:rFonts w:eastAsiaTheme="minorEastAsia"/>
          <w:sz w:val="26"/>
          <w:szCs w:val="26"/>
        </w:rPr>
      </w:pPr>
    </w:p>
    <w:p w:rsidR="00ED7B7D" w:rsidRPr="00D1389E" w:rsidRDefault="00ED7B7D" w:rsidP="002716F1">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 xml:space="preserve">Раздел 5. </w:t>
      </w:r>
      <w:proofErr w:type="gramStart"/>
      <w:r w:rsidRPr="00D1389E">
        <w:rPr>
          <w:rFonts w:eastAsiaTheme="minorEastAsia"/>
          <w:b/>
          <w:sz w:val="26"/>
          <w:szCs w:val="26"/>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w:t>
      </w:r>
      <w:r w:rsidR="00D1389E">
        <w:rPr>
          <w:rFonts w:eastAsiaTheme="minorEastAsia"/>
          <w:b/>
          <w:sz w:val="26"/>
          <w:szCs w:val="26"/>
        </w:rPr>
        <w:t xml:space="preserve"> </w:t>
      </w:r>
      <w:r w:rsidRPr="00D1389E">
        <w:rPr>
          <w:rFonts w:eastAsiaTheme="minorEastAsia"/>
          <w:b/>
          <w:sz w:val="26"/>
          <w:szCs w:val="26"/>
        </w:rPr>
        <w:t>должностных лиц, государственных или муниципальных служащих, работников</w:t>
      </w:r>
      <w:proofErr w:type="gramEnd"/>
    </w:p>
    <w:p w:rsidR="00ED7B7D" w:rsidRPr="00D1389E" w:rsidRDefault="00ED7B7D" w:rsidP="002716F1">
      <w:pPr>
        <w:autoSpaceDE w:val="0"/>
        <w:autoSpaceDN w:val="0"/>
        <w:adjustRightInd w:val="0"/>
        <w:ind w:firstLine="709"/>
        <w:jc w:val="center"/>
        <w:outlineLvl w:val="1"/>
        <w:rPr>
          <w:rFonts w:eastAsiaTheme="minorEastAsia"/>
          <w:b/>
          <w:sz w:val="26"/>
          <w:szCs w:val="26"/>
        </w:rPr>
      </w:pPr>
      <w:proofErr w:type="gramStart"/>
      <w:r w:rsidRPr="00D1389E">
        <w:rPr>
          <w:rFonts w:eastAsiaTheme="minorEastAsia"/>
          <w:b/>
          <w:sz w:val="26"/>
          <w:szCs w:val="26"/>
        </w:rPr>
        <w:lastRenderedPageBreak/>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r w:rsidR="002716F1">
        <w:rPr>
          <w:rFonts w:eastAsiaTheme="minorEastAsia"/>
          <w:b/>
          <w:sz w:val="26"/>
          <w:szCs w:val="26"/>
        </w:rPr>
        <w:t>.</w:t>
      </w:r>
      <w:proofErr w:type="gramEnd"/>
    </w:p>
    <w:p w:rsid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112</w:t>
      </w:r>
      <w:r w:rsidR="00ED7B7D" w:rsidRPr="00ED7B7D">
        <w:rPr>
          <w:rFonts w:eastAsiaTheme="minorEastAsia"/>
          <w:sz w:val="26"/>
          <w:szCs w:val="26"/>
        </w:rPr>
        <w:t>.</w:t>
      </w:r>
      <w:r w:rsidR="00ED7B7D" w:rsidRPr="00ED7B7D">
        <w:rPr>
          <w:rFonts w:eastAsiaTheme="minorEastAsia"/>
          <w:sz w:val="26"/>
          <w:szCs w:val="26"/>
        </w:rPr>
        <w:tab/>
      </w:r>
      <w:proofErr w:type="gramStart"/>
      <w:r w:rsidR="00ED7B7D" w:rsidRPr="00ED7B7D">
        <w:rPr>
          <w:rFonts w:eastAsiaTheme="minorEastAsia"/>
          <w:sz w:val="26"/>
          <w:szCs w:val="26"/>
        </w:rPr>
        <w:t>Заявитель вправе обжаловать решения и действия (бездействие), принятые в ходе предоставления муниципальной услуги, Администрации, ее должностных лиц и сотрудников, а также решения и действия (бездействие) МФЦ, работников МФЦ в досудебном (внесудебном) порядке в случаях, предусмотренных статьей 11.1 Федерального закона от 27 июля 2010 года № 210-ФЗ «Об организации предоставления государственных и муниципальных услуг».</w:t>
      </w:r>
      <w:proofErr w:type="gramEnd"/>
    </w:p>
    <w:p w:rsidR="002716F1" w:rsidRPr="00ED7B7D" w:rsidRDefault="002716F1" w:rsidP="005103B4">
      <w:pPr>
        <w:autoSpaceDE w:val="0"/>
        <w:autoSpaceDN w:val="0"/>
        <w:adjustRightInd w:val="0"/>
        <w:ind w:firstLine="709"/>
        <w:jc w:val="both"/>
        <w:outlineLvl w:val="1"/>
        <w:rPr>
          <w:rFonts w:eastAsiaTheme="minorEastAsia"/>
          <w:sz w:val="26"/>
          <w:szCs w:val="26"/>
        </w:rPr>
      </w:pPr>
    </w:p>
    <w:p w:rsidR="00ED7B7D" w:rsidRPr="00D1389E" w:rsidRDefault="00ED7B7D" w:rsidP="002716F1">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113</w:t>
      </w:r>
      <w:r w:rsidR="00ED7B7D" w:rsidRPr="00ED7B7D">
        <w:rPr>
          <w:rFonts w:eastAsiaTheme="minorEastAsia"/>
          <w:sz w:val="26"/>
          <w:szCs w:val="26"/>
        </w:rPr>
        <w:t>.</w:t>
      </w:r>
      <w:r w:rsidR="00ED7B7D" w:rsidRPr="00ED7B7D">
        <w:rPr>
          <w:rFonts w:eastAsiaTheme="minorEastAsia"/>
          <w:sz w:val="26"/>
          <w:szCs w:val="26"/>
        </w:rPr>
        <w:tab/>
        <w:t>В случае обжалования решений и действий (бездействия) Администрации, ее специалистов жалоба подается для рассмотрения в Администрацию в письменной форме на бумажном носителе, в том числе при личном приеме заявителя, в электронной форме, по почте или через МФЦ.</w:t>
      </w:r>
    </w:p>
    <w:p w:rsid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114</w:t>
      </w:r>
      <w:r w:rsidR="00ED7B7D" w:rsidRPr="00ED7B7D">
        <w:rPr>
          <w:rFonts w:eastAsiaTheme="minorEastAsia"/>
          <w:sz w:val="26"/>
          <w:szCs w:val="26"/>
        </w:rPr>
        <w:t>.</w:t>
      </w:r>
      <w:r w:rsidR="00ED7B7D" w:rsidRPr="00ED7B7D">
        <w:rPr>
          <w:rFonts w:eastAsiaTheme="minorEastAsia"/>
          <w:sz w:val="26"/>
          <w:szCs w:val="26"/>
        </w:rPr>
        <w:tab/>
        <w:t>В случае обжалования решений и действий (бездействия) МФЦ, специалиста МФЦ жалоба подается для рассмотрения в МФЦ. В случае если обжалуются решения, действия (бездействие) руководителя МФЦ, жалоба подается в Министерство цифрового развития и связи Свердловской области (далее - учредитель МФЦ).</w:t>
      </w:r>
    </w:p>
    <w:p w:rsidR="002716F1" w:rsidRPr="00ED7B7D" w:rsidRDefault="002716F1" w:rsidP="005103B4">
      <w:pPr>
        <w:autoSpaceDE w:val="0"/>
        <w:autoSpaceDN w:val="0"/>
        <w:adjustRightInd w:val="0"/>
        <w:ind w:firstLine="709"/>
        <w:jc w:val="both"/>
        <w:outlineLvl w:val="1"/>
        <w:rPr>
          <w:rFonts w:eastAsiaTheme="minorEastAsia"/>
          <w:sz w:val="26"/>
          <w:szCs w:val="26"/>
        </w:rPr>
      </w:pPr>
    </w:p>
    <w:p w:rsidR="00ED7B7D" w:rsidRPr="00D1389E" w:rsidRDefault="00ED7B7D" w:rsidP="002716F1">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Способы информирования заявителей о порядке подачи и рассмотрения жалобы, в том числе с использованием Единого портала</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115</w:t>
      </w:r>
      <w:r w:rsidR="00ED7B7D" w:rsidRPr="00ED7B7D">
        <w:rPr>
          <w:rFonts w:eastAsiaTheme="minorEastAsia"/>
          <w:sz w:val="26"/>
          <w:szCs w:val="26"/>
        </w:rPr>
        <w:t>.</w:t>
      </w:r>
      <w:r w:rsidR="00ED7B7D" w:rsidRPr="00ED7B7D">
        <w:rPr>
          <w:rFonts w:eastAsiaTheme="minorEastAsia"/>
          <w:sz w:val="26"/>
          <w:szCs w:val="26"/>
        </w:rPr>
        <w:tab/>
        <w:t>Администрация, МФЦ, а также учредитель МФЦ обеспечивают:</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информирование заявителей о порядке обжалования решений и действий Администрации, ее должностных лиц и сотрудников, решений и действий (бездействия) МФЦ, его должностных лиц и работников посредством размещения информации:</w:t>
      </w:r>
    </w:p>
    <w:p w:rsidR="00ED7B7D" w:rsidRPr="00ED7B7D" w:rsidRDefault="0056108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на стендах в местах предоставления муниципальных услуг;</w:t>
      </w:r>
    </w:p>
    <w:p w:rsidR="009A4587" w:rsidRDefault="0056108D" w:rsidP="005103B4">
      <w:pPr>
        <w:autoSpaceDE w:val="0"/>
        <w:autoSpaceDN w:val="0"/>
        <w:adjustRightInd w:val="0"/>
        <w:ind w:firstLine="709"/>
        <w:jc w:val="both"/>
        <w:outlineLvl w:val="1"/>
        <w:rPr>
          <w:rFonts w:eastAsiaTheme="minorEastAsia"/>
          <w:sz w:val="26"/>
          <w:szCs w:val="26"/>
        </w:rPr>
      </w:pPr>
      <w:r w:rsidRPr="009A4587">
        <w:rPr>
          <w:rFonts w:eastAsiaTheme="minorEastAsia"/>
          <w:sz w:val="26"/>
          <w:szCs w:val="26"/>
        </w:rPr>
        <w:t xml:space="preserve">- </w:t>
      </w:r>
      <w:r w:rsidR="00ED7B7D" w:rsidRPr="009A4587">
        <w:rPr>
          <w:rFonts w:eastAsiaTheme="minorEastAsia"/>
          <w:sz w:val="26"/>
          <w:szCs w:val="26"/>
        </w:rPr>
        <w:t>на официальных сайтах Администрации</w:t>
      </w:r>
      <w:r w:rsidR="009A4587" w:rsidRPr="009A4587">
        <w:rPr>
          <w:rFonts w:eastAsiaTheme="minorEastAsia"/>
          <w:sz w:val="26"/>
          <w:szCs w:val="26"/>
        </w:rPr>
        <w:t xml:space="preserve"> и </w:t>
      </w:r>
      <w:r w:rsidR="00ED7B7D" w:rsidRPr="009A4587">
        <w:rPr>
          <w:rFonts w:eastAsiaTheme="minorEastAsia"/>
          <w:sz w:val="26"/>
          <w:szCs w:val="26"/>
        </w:rPr>
        <w:t xml:space="preserve">МФЦ </w:t>
      </w:r>
    </w:p>
    <w:p w:rsidR="00ED7B7D" w:rsidRPr="00ED7B7D" w:rsidRDefault="0056108D"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00ED7B7D" w:rsidRPr="00ED7B7D">
        <w:rPr>
          <w:rFonts w:eastAsiaTheme="minorEastAsia"/>
          <w:sz w:val="26"/>
          <w:szCs w:val="26"/>
        </w:rPr>
        <w:t>на Едином портале в разделе «Дополнительная информация» соответствующей муниципальной услуги;</w:t>
      </w:r>
    </w:p>
    <w:p w:rsid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консультирование заявителей о порядке обжалования решений и действий (бездействия) Администрации, ее должностных лиц и сотрудников, решений и действий (бездействия) МФЦ, его должностных лиц и работников, в том числе по телефону, электронной почте, при личном приеме.</w:t>
      </w:r>
    </w:p>
    <w:p w:rsidR="002716F1" w:rsidRPr="00ED7B7D" w:rsidRDefault="002716F1" w:rsidP="005103B4">
      <w:pPr>
        <w:autoSpaceDE w:val="0"/>
        <w:autoSpaceDN w:val="0"/>
        <w:adjustRightInd w:val="0"/>
        <w:ind w:firstLine="709"/>
        <w:jc w:val="both"/>
        <w:outlineLvl w:val="1"/>
        <w:rPr>
          <w:rFonts w:eastAsiaTheme="minorEastAsia"/>
          <w:sz w:val="26"/>
          <w:szCs w:val="26"/>
        </w:rPr>
      </w:pPr>
    </w:p>
    <w:p w:rsidR="00ED7B7D" w:rsidRPr="00D1389E" w:rsidRDefault="00ED7B7D" w:rsidP="002716F1">
      <w:pPr>
        <w:autoSpaceDE w:val="0"/>
        <w:autoSpaceDN w:val="0"/>
        <w:adjustRightInd w:val="0"/>
        <w:ind w:firstLine="709"/>
        <w:jc w:val="center"/>
        <w:outlineLvl w:val="1"/>
        <w:rPr>
          <w:rFonts w:eastAsiaTheme="minorEastAsia"/>
          <w:b/>
          <w:sz w:val="26"/>
          <w:szCs w:val="26"/>
        </w:rPr>
      </w:pPr>
      <w:r w:rsidRPr="00D1389E">
        <w:rPr>
          <w:rFonts w:eastAsiaTheme="minorEastAsia"/>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сотрудников, а также решений и действий</w:t>
      </w:r>
      <w:r w:rsidR="00D1389E">
        <w:rPr>
          <w:rFonts w:eastAsiaTheme="minorEastAsia"/>
          <w:b/>
          <w:sz w:val="26"/>
          <w:szCs w:val="26"/>
        </w:rPr>
        <w:t xml:space="preserve"> </w:t>
      </w:r>
      <w:r w:rsidRPr="00D1389E">
        <w:rPr>
          <w:rFonts w:eastAsiaTheme="minorEastAsia"/>
          <w:b/>
          <w:sz w:val="26"/>
          <w:szCs w:val="26"/>
        </w:rPr>
        <w:t>(бездействия) МФЦ, работников МФЦ</w:t>
      </w:r>
      <w:r w:rsidR="002716F1">
        <w:rPr>
          <w:rFonts w:eastAsiaTheme="minorEastAsia"/>
          <w:b/>
          <w:sz w:val="26"/>
          <w:szCs w:val="26"/>
        </w:rPr>
        <w:t>.</w:t>
      </w:r>
    </w:p>
    <w:p w:rsidR="00ED7B7D" w:rsidRPr="00ED7B7D" w:rsidRDefault="001B60FE" w:rsidP="005103B4">
      <w:pPr>
        <w:autoSpaceDE w:val="0"/>
        <w:autoSpaceDN w:val="0"/>
        <w:adjustRightInd w:val="0"/>
        <w:ind w:firstLine="709"/>
        <w:jc w:val="both"/>
        <w:outlineLvl w:val="1"/>
        <w:rPr>
          <w:rFonts w:eastAsiaTheme="minorEastAsia"/>
          <w:sz w:val="26"/>
          <w:szCs w:val="26"/>
        </w:rPr>
      </w:pPr>
      <w:r>
        <w:rPr>
          <w:rFonts w:eastAsiaTheme="minorEastAsia"/>
          <w:sz w:val="26"/>
          <w:szCs w:val="26"/>
        </w:rPr>
        <w:t>116</w:t>
      </w:r>
      <w:r w:rsidR="00ED7B7D" w:rsidRPr="00ED7B7D">
        <w:rPr>
          <w:rFonts w:eastAsiaTheme="minorEastAsia"/>
          <w:sz w:val="26"/>
          <w:szCs w:val="26"/>
        </w:rPr>
        <w:t>. Порядок досудебного (внесудебного) обжалования решений и действий (бездействия) Администрации, ее должностных лиц и сотрудников, а также решений и действий (бездействия) МФЦ, работников МФЦ регулируется:</w:t>
      </w:r>
    </w:p>
    <w:p w:rsidR="00ED7B7D" w:rsidRPr="00ED7B7D"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1)</w:t>
      </w:r>
      <w:r w:rsidRPr="00ED7B7D">
        <w:rPr>
          <w:rFonts w:eastAsiaTheme="minorEastAsia"/>
          <w:sz w:val="26"/>
          <w:szCs w:val="26"/>
        </w:rPr>
        <w:tab/>
        <w:t>статьями 11.1-11.3 Федерального закона от 27 июля 2010 года № 210-ФЗ «Об организации предоставления государственных и муниципальных услуг»;</w:t>
      </w:r>
    </w:p>
    <w:p w:rsidR="00D1389E" w:rsidRPr="002716F1" w:rsidRDefault="00ED7B7D" w:rsidP="005103B4">
      <w:pPr>
        <w:autoSpaceDE w:val="0"/>
        <w:autoSpaceDN w:val="0"/>
        <w:adjustRightInd w:val="0"/>
        <w:ind w:firstLine="709"/>
        <w:jc w:val="both"/>
        <w:outlineLvl w:val="1"/>
        <w:rPr>
          <w:rFonts w:eastAsiaTheme="minorEastAsia"/>
          <w:sz w:val="26"/>
          <w:szCs w:val="26"/>
        </w:rPr>
      </w:pPr>
      <w:r w:rsidRPr="00ED7B7D">
        <w:rPr>
          <w:rFonts w:eastAsiaTheme="minorEastAsia"/>
          <w:sz w:val="26"/>
          <w:szCs w:val="26"/>
        </w:rPr>
        <w:t>2)</w:t>
      </w:r>
      <w:r w:rsidRPr="00ED7B7D">
        <w:rPr>
          <w:rFonts w:eastAsiaTheme="minorEastAsia"/>
          <w:sz w:val="26"/>
          <w:szCs w:val="26"/>
        </w:rPr>
        <w:tab/>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w:t>
      </w:r>
      <w:r w:rsidR="002716F1">
        <w:rPr>
          <w:rFonts w:eastAsiaTheme="minorEastAsia"/>
          <w:sz w:val="26"/>
          <w:szCs w:val="26"/>
        </w:rPr>
        <w:t>г.</w:t>
      </w:r>
    </w:p>
    <w:p w:rsidR="009F5664" w:rsidRPr="00A8045E" w:rsidRDefault="003574EC" w:rsidP="00A8045E">
      <w:pPr>
        <w:autoSpaceDE w:val="0"/>
        <w:autoSpaceDN w:val="0"/>
        <w:adjustRightInd w:val="0"/>
        <w:ind w:right="142"/>
        <w:jc w:val="right"/>
        <w:outlineLvl w:val="1"/>
        <w:rPr>
          <w:sz w:val="20"/>
          <w:szCs w:val="20"/>
        </w:rPr>
      </w:pPr>
      <w:r>
        <w:rPr>
          <w:sz w:val="20"/>
          <w:szCs w:val="20"/>
        </w:rPr>
        <w:lastRenderedPageBreak/>
        <w:t>Приложение № 1</w:t>
      </w:r>
    </w:p>
    <w:p w:rsidR="00A8045E" w:rsidRDefault="00A8045E" w:rsidP="00A8045E">
      <w:pPr>
        <w:pStyle w:val="ConsPlusNormal"/>
        <w:ind w:left="4320"/>
        <w:jc w:val="right"/>
        <w:rPr>
          <w:rFonts w:ascii="Times New Roman" w:hAnsi="Times New Roman" w:cs="Times New Roman"/>
          <w:sz w:val="20"/>
        </w:rPr>
      </w:pPr>
      <w:r w:rsidRPr="00A8045E">
        <w:rPr>
          <w:rFonts w:ascii="Times New Roman" w:hAnsi="Times New Roman" w:cs="Times New Roman"/>
          <w:sz w:val="20"/>
        </w:rPr>
        <w:t xml:space="preserve">к    </w:t>
      </w:r>
      <w:r>
        <w:rPr>
          <w:rFonts w:ascii="Times New Roman" w:hAnsi="Times New Roman" w:cs="Times New Roman"/>
          <w:sz w:val="20"/>
        </w:rPr>
        <w:t>А</w:t>
      </w:r>
      <w:r w:rsidRPr="00A8045E">
        <w:rPr>
          <w:rFonts w:ascii="Times New Roman" w:hAnsi="Times New Roman" w:cs="Times New Roman"/>
          <w:sz w:val="20"/>
        </w:rPr>
        <w:t>дминистративному    регламенту</w:t>
      </w:r>
    </w:p>
    <w:p w:rsidR="00A8045E" w:rsidRPr="00A8045E" w:rsidRDefault="00A8045E" w:rsidP="00A8045E">
      <w:pPr>
        <w:pStyle w:val="ConsPlusNormal"/>
        <w:ind w:left="4320"/>
        <w:jc w:val="right"/>
        <w:rPr>
          <w:rFonts w:ascii="Times New Roman" w:hAnsi="Times New Roman" w:cs="Times New Roman"/>
          <w:sz w:val="20"/>
        </w:rPr>
      </w:pPr>
      <w:r>
        <w:rPr>
          <w:rFonts w:ascii="Times New Roman" w:hAnsi="Times New Roman" w:cs="Times New Roman"/>
          <w:sz w:val="20"/>
        </w:rPr>
        <w:t xml:space="preserve"> </w:t>
      </w:r>
      <w:r w:rsidRPr="00A8045E">
        <w:rPr>
          <w:rFonts w:ascii="Times New Roman" w:hAnsi="Times New Roman" w:cs="Times New Roman"/>
          <w:sz w:val="20"/>
        </w:rPr>
        <w:t>предоставления муниципальной услуги</w:t>
      </w:r>
    </w:p>
    <w:p w:rsidR="00A8045E" w:rsidRPr="00A8045E" w:rsidRDefault="00A8045E" w:rsidP="00A8045E">
      <w:pPr>
        <w:pStyle w:val="ConsPlusNormal"/>
        <w:jc w:val="right"/>
        <w:rPr>
          <w:rFonts w:ascii="Times New Roman" w:hAnsi="Times New Roman" w:cs="Times New Roman"/>
          <w:sz w:val="20"/>
        </w:rPr>
      </w:pPr>
      <w:r w:rsidRPr="00A8045E">
        <w:rPr>
          <w:rFonts w:ascii="Times New Roman" w:hAnsi="Times New Roman" w:cs="Times New Roman"/>
          <w:sz w:val="20"/>
        </w:rPr>
        <w:t>«Согласование проведения переустройства</w:t>
      </w:r>
    </w:p>
    <w:p w:rsidR="00A8045E" w:rsidRPr="00A8045E" w:rsidRDefault="00A8045E" w:rsidP="00A8045E">
      <w:pPr>
        <w:pStyle w:val="ConsPlusNormal"/>
        <w:jc w:val="right"/>
        <w:rPr>
          <w:rFonts w:ascii="Times New Roman" w:hAnsi="Times New Roman" w:cs="Times New Roman"/>
          <w:sz w:val="20"/>
        </w:rPr>
      </w:pPr>
      <w:r w:rsidRPr="00A8045E">
        <w:rPr>
          <w:rFonts w:ascii="Times New Roman" w:hAnsi="Times New Roman" w:cs="Times New Roman"/>
          <w:sz w:val="20"/>
        </w:rPr>
        <w:t xml:space="preserve">                                                                                                 и    (или)    перепланировки     помещения</w:t>
      </w:r>
    </w:p>
    <w:p w:rsidR="00A8045E" w:rsidRPr="00A8045E" w:rsidRDefault="00A8045E" w:rsidP="00A8045E">
      <w:pPr>
        <w:pStyle w:val="ConsPlusNormal"/>
        <w:jc w:val="right"/>
        <w:rPr>
          <w:rFonts w:ascii="Times New Roman" w:hAnsi="Times New Roman" w:cs="Times New Roman"/>
          <w:sz w:val="20"/>
        </w:rPr>
      </w:pPr>
      <w:r w:rsidRPr="00A8045E">
        <w:rPr>
          <w:rFonts w:ascii="Times New Roman" w:hAnsi="Times New Roman" w:cs="Times New Roman"/>
          <w:sz w:val="20"/>
        </w:rPr>
        <w:t xml:space="preserve">                                                                                               в   многоквартирном   доме  на  территории</w:t>
      </w:r>
    </w:p>
    <w:p w:rsidR="00A8045E" w:rsidRPr="00A8045E" w:rsidRDefault="00A8045E" w:rsidP="00A8045E">
      <w:pPr>
        <w:pStyle w:val="ConsPlusNormal"/>
        <w:jc w:val="right"/>
        <w:rPr>
          <w:rFonts w:ascii="Times New Roman" w:hAnsi="Times New Roman" w:cs="Times New Roman"/>
          <w:sz w:val="20"/>
        </w:rPr>
      </w:pPr>
      <w:r w:rsidRPr="00A8045E">
        <w:rPr>
          <w:rFonts w:ascii="Times New Roman" w:hAnsi="Times New Roman" w:cs="Times New Roman"/>
          <w:sz w:val="20"/>
        </w:rPr>
        <w:t xml:space="preserve"> сельских поселений муниципального района </w:t>
      </w:r>
    </w:p>
    <w:p w:rsidR="00A8045E" w:rsidRPr="00A8045E" w:rsidRDefault="00A8045E" w:rsidP="00A8045E">
      <w:pPr>
        <w:pStyle w:val="ConsPlusNormal"/>
        <w:jc w:val="right"/>
        <w:rPr>
          <w:rFonts w:ascii="Times New Roman" w:hAnsi="Times New Roman" w:cs="Times New Roman"/>
          <w:sz w:val="20"/>
        </w:rPr>
      </w:pPr>
      <w:r w:rsidRPr="00A8045E">
        <w:rPr>
          <w:rFonts w:ascii="Times New Roman" w:hAnsi="Times New Roman" w:cs="Times New Roman"/>
          <w:sz w:val="20"/>
        </w:rPr>
        <w:t>«Малоярос</w:t>
      </w:r>
      <w:r>
        <w:rPr>
          <w:rFonts w:ascii="Times New Roman" w:hAnsi="Times New Roman" w:cs="Times New Roman"/>
          <w:sz w:val="20"/>
        </w:rPr>
        <w:t>л</w:t>
      </w:r>
      <w:r w:rsidRPr="00A8045E">
        <w:rPr>
          <w:rFonts w:ascii="Times New Roman" w:hAnsi="Times New Roman" w:cs="Times New Roman"/>
          <w:sz w:val="20"/>
        </w:rPr>
        <w:t>авецкий  район»</w:t>
      </w:r>
    </w:p>
    <w:p w:rsidR="009F5664" w:rsidRPr="00296EE5" w:rsidRDefault="009F5664" w:rsidP="009F5664">
      <w:pPr>
        <w:ind w:left="2124" w:firstLine="708"/>
        <w:jc w:val="right"/>
      </w:pPr>
    </w:p>
    <w:p w:rsidR="00041666" w:rsidRPr="00F21AE1" w:rsidRDefault="00041666" w:rsidP="00041666">
      <w:pPr>
        <w:ind w:left="5670"/>
      </w:pPr>
    </w:p>
    <w:p w:rsidR="00041666" w:rsidRPr="00F21AE1" w:rsidRDefault="00041666" w:rsidP="00041666">
      <w:pPr>
        <w:pBdr>
          <w:top w:val="single" w:sz="4" w:space="1" w:color="auto"/>
        </w:pBdr>
        <w:ind w:left="5670"/>
        <w:rPr>
          <w:sz w:val="2"/>
          <w:szCs w:val="2"/>
        </w:rPr>
      </w:pPr>
    </w:p>
    <w:p w:rsidR="00041666" w:rsidRPr="00F21AE1" w:rsidRDefault="00041666" w:rsidP="00041666">
      <w:pPr>
        <w:ind w:left="5670"/>
      </w:pPr>
    </w:p>
    <w:p w:rsidR="00041666" w:rsidRPr="00475DA6" w:rsidRDefault="00041666" w:rsidP="00041666">
      <w:pPr>
        <w:pBdr>
          <w:top w:val="single" w:sz="4" w:space="1" w:color="auto"/>
        </w:pBdr>
        <w:ind w:left="5670"/>
        <w:jc w:val="center"/>
        <w:rPr>
          <w:sz w:val="18"/>
        </w:rPr>
      </w:pPr>
      <w:r w:rsidRPr="00475DA6">
        <w:rPr>
          <w:sz w:val="18"/>
        </w:rPr>
        <w:t xml:space="preserve">(наименование органа местного </w:t>
      </w:r>
      <w:proofErr w:type="gramStart"/>
      <w:r w:rsidRPr="00475DA6">
        <w:rPr>
          <w:sz w:val="18"/>
        </w:rPr>
        <w:t>самоуправления</w:t>
      </w:r>
      <w:proofErr w:type="gramEnd"/>
      <w:r w:rsidRPr="00475DA6">
        <w:rPr>
          <w:sz w:val="18"/>
        </w:rPr>
        <w:t xml:space="preserve"> </w:t>
      </w:r>
      <w:r w:rsidRPr="00475DA6">
        <w:rPr>
          <w:sz w:val="18"/>
        </w:rPr>
        <w:br/>
        <w:t xml:space="preserve">по месту нахождения переустраиваемого и (или) </w:t>
      </w:r>
      <w:proofErr w:type="spellStart"/>
      <w:r w:rsidRPr="00475DA6">
        <w:rPr>
          <w:sz w:val="18"/>
        </w:rPr>
        <w:t>перепланируемого</w:t>
      </w:r>
      <w:proofErr w:type="spellEnd"/>
      <w:r w:rsidRPr="00475DA6">
        <w:rPr>
          <w:sz w:val="18"/>
        </w:rPr>
        <w:t xml:space="preserve"> помещения </w:t>
      </w:r>
      <w:r w:rsidRPr="00475DA6">
        <w:rPr>
          <w:sz w:val="18"/>
        </w:rPr>
        <w:br/>
        <w:t>в многоквартирном доме)</w:t>
      </w:r>
    </w:p>
    <w:p w:rsidR="00041666" w:rsidRPr="00F21AE1" w:rsidRDefault="00041666" w:rsidP="00041666">
      <w:pPr>
        <w:spacing w:before="720"/>
        <w:jc w:val="center"/>
        <w:rPr>
          <w:b/>
          <w:sz w:val="26"/>
          <w:szCs w:val="26"/>
        </w:rPr>
      </w:pPr>
      <w:r w:rsidRPr="00F21AE1">
        <w:rPr>
          <w:b/>
          <w:sz w:val="26"/>
          <w:szCs w:val="26"/>
        </w:rPr>
        <w:t>ЗАЯВЛЕНИЕ</w:t>
      </w:r>
    </w:p>
    <w:p w:rsidR="00041666" w:rsidRPr="00F21AE1" w:rsidRDefault="00041666" w:rsidP="00041666">
      <w:pPr>
        <w:spacing w:after="240"/>
        <w:jc w:val="center"/>
        <w:rPr>
          <w:b/>
          <w:sz w:val="26"/>
          <w:szCs w:val="26"/>
        </w:rPr>
      </w:pPr>
      <w:r w:rsidRPr="00F21AE1">
        <w:rPr>
          <w:b/>
          <w:sz w:val="26"/>
          <w:szCs w:val="26"/>
        </w:rPr>
        <w:t>о переустройстве и (или) перепланировке помещения</w:t>
      </w:r>
      <w:r w:rsidRPr="00F21AE1">
        <w:rPr>
          <w:b/>
          <w:sz w:val="26"/>
          <w:szCs w:val="26"/>
        </w:rPr>
        <w:br/>
        <w:t>в многоквартирном доме</w:t>
      </w:r>
    </w:p>
    <w:p w:rsidR="00041666" w:rsidRPr="00F21AE1" w:rsidRDefault="00041666" w:rsidP="00041666">
      <w:r w:rsidRPr="00F21AE1">
        <w:t xml:space="preserve">от  </w:t>
      </w:r>
    </w:p>
    <w:p w:rsidR="00041666" w:rsidRPr="00F21AE1" w:rsidRDefault="00041666" w:rsidP="00041666">
      <w:pPr>
        <w:pBdr>
          <w:top w:val="single" w:sz="4" w:space="1" w:color="auto"/>
        </w:pBdr>
        <w:ind w:left="350"/>
        <w:rPr>
          <w:sz w:val="2"/>
          <w:szCs w:val="2"/>
        </w:rPr>
      </w:pPr>
    </w:p>
    <w:p w:rsidR="00041666" w:rsidRPr="00F21AE1" w:rsidRDefault="00041666" w:rsidP="00041666"/>
    <w:p w:rsidR="00041666" w:rsidRPr="00475DA6" w:rsidRDefault="00041666" w:rsidP="00041666">
      <w:pPr>
        <w:pBdr>
          <w:top w:val="single" w:sz="4" w:space="1" w:color="auto"/>
        </w:pBdr>
        <w:spacing w:after="240"/>
        <w:jc w:val="center"/>
        <w:rPr>
          <w:sz w:val="18"/>
        </w:rPr>
      </w:pPr>
      <w:proofErr w:type="gramStart"/>
      <w:r w:rsidRPr="00475DA6">
        <w:rPr>
          <w:sz w:val="18"/>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r w:rsidRPr="00475DA6">
        <w:rPr>
          <w:sz w:val="18"/>
        </w:rPr>
        <w:t xml:space="preserve">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w:t>
      </w:r>
      <w:r w:rsidRPr="00475DA6">
        <w:rPr>
          <w:sz w:val="18"/>
        </w:rPr>
        <w:br/>
        <w:t>с которым осуществляется деятельность данного органа)</w:t>
      </w:r>
    </w:p>
    <w:p w:rsidR="00041666" w:rsidRPr="00F21AE1" w:rsidRDefault="00041666" w:rsidP="00041666">
      <w:r w:rsidRPr="00F21AE1">
        <w:t xml:space="preserve">Прошу согласовать проведение  </w:t>
      </w:r>
    </w:p>
    <w:p w:rsidR="00041666" w:rsidRPr="00F21AE1" w:rsidRDefault="00041666" w:rsidP="00041666">
      <w:pPr>
        <w:pBdr>
          <w:top w:val="single" w:sz="4" w:space="1" w:color="auto"/>
        </w:pBdr>
        <w:ind w:left="3360"/>
        <w:rPr>
          <w:sz w:val="2"/>
          <w:szCs w:val="2"/>
        </w:rPr>
      </w:pPr>
    </w:p>
    <w:p w:rsidR="00041666" w:rsidRPr="00F21AE1" w:rsidRDefault="00041666" w:rsidP="00041666"/>
    <w:p w:rsidR="00041666" w:rsidRPr="00475DA6" w:rsidRDefault="00041666" w:rsidP="00041666">
      <w:pPr>
        <w:pBdr>
          <w:top w:val="single" w:sz="4" w:space="1" w:color="auto"/>
        </w:pBdr>
        <w:spacing w:after="240"/>
        <w:jc w:val="center"/>
        <w:rPr>
          <w:sz w:val="18"/>
        </w:rPr>
      </w:pPr>
      <w:r w:rsidRPr="00475DA6">
        <w:rPr>
          <w:sz w:val="18"/>
        </w:rPr>
        <w:t>(переустройство, перепланировка или переустройство и перепланировка)</w:t>
      </w:r>
    </w:p>
    <w:p w:rsidR="00041666" w:rsidRPr="00F21AE1" w:rsidRDefault="00041666" w:rsidP="00041666">
      <w:r w:rsidRPr="00F21AE1">
        <w:t>помещения в многоквартирном доме по адресу:</w:t>
      </w:r>
    </w:p>
    <w:p w:rsidR="00041666" w:rsidRPr="00F21AE1" w:rsidRDefault="00041666" w:rsidP="00041666"/>
    <w:p w:rsidR="00041666" w:rsidRPr="00F21AE1" w:rsidRDefault="00041666" w:rsidP="00041666">
      <w:pPr>
        <w:pBdr>
          <w:top w:val="single" w:sz="4" w:space="1" w:color="auto"/>
        </w:pBdr>
        <w:rPr>
          <w:sz w:val="2"/>
          <w:szCs w:val="2"/>
        </w:rPr>
      </w:pPr>
    </w:p>
    <w:p w:rsidR="00041666" w:rsidRPr="00F21AE1" w:rsidRDefault="00041666" w:rsidP="00041666"/>
    <w:p w:rsidR="00041666" w:rsidRPr="00475DA6" w:rsidRDefault="00041666" w:rsidP="00041666">
      <w:pPr>
        <w:pBdr>
          <w:top w:val="single" w:sz="4" w:space="1" w:color="auto"/>
        </w:pBdr>
        <w:spacing w:after="240"/>
        <w:jc w:val="center"/>
        <w:rPr>
          <w:sz w:val="18"/>
        </w:rPr>
      </w:pPr>
      <w:proofErr w:type="gramStart"/>
      <w:r w:rsidRPr="00475DA6">
        <w:rPr>
          <w:sz w:val="18"/>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041666" w:rsidRPr="00F21AE1" w:rsidRDefault="00041666" w:rsidP="00041666">
      <w:r w:rsidRPr="00F21AE1">
        <w:t xml:space="preserve">согласно представленному проекту  </w:t>
      </w:r>
    </w:p>
    <w:p w:rsidR="00041666" w:rsidRPr="00475DA6" w:rsidRDefault="00041666" w:rsidP="00041666">
      <w:pPr>
        <w:pBdr>
          <w:top w:val="single" w:sz="4" w:space="1" w:color="auto"/>
        </w:pBdr>
        <w:ind w:left="3766"/>
        <w:jc w:val="center"/>
        <w:rPr>
          <w:sz w:val="22"/>
        </w:rPr>
      </w:pPr>
      <w:r w:rsidRPr="00475DA6">
        <w:rPr>
          <w:sz w:val="18"/>
        </w:rPr>
        <w:t xml:space="preserve">(переустройство, перепланировка или переустройство </w:t>
      </w:r>
      <w:r w:rsidRPr="00475DA6">
        <w:rPr>
          <w:sz w:val="18"/>
        </w:rPr>
        <w:br/>
        <w:t>и перепланировка)</w:t>
      </w:r>
    </w:p>
    <w:p w:rsidR="00041666" w:rsidRPr="00F21AE1" w:rsidRDefault="00041666" w:rsidP="00041666">
      <w:pPr>
        <w:spacing w:after="240"/>
      </w:pPr>
      <w:r w:rsidRPr="00F21AE1">
        <w:t>помещения в многоквартирном доме.</w:t>
      </w:r>
    </w:p>
    <w:p w:rsidR="00041666" w:rsidRPr="00F21AE1" w:rsidRDefault="00041666" w:rsidP="00041666">
      <w:pPr>
        <w:spacing w:after="240"/>
        <w:ind w:firstLine="567"/>
        <w:jc w:val="both"/>
      </w:pPr>
      <w:r w:rsidRPr="00F21AE1">
        <w:t>К заявлению о переустройстве и (или) перепланировке помещения в многоквартирном доме прилагаются следующие документы:</w:t>
      </w:r>
    </w:p>
    <w:p w:rsidR="00041666" w:rsidRPr="00F21AE1" w:rsidRDefault="00041666" w:rsidP="00041666">
      <w:pPr>
        <w:ind w:left="567"/>
      </w:pPr>
      <w:r w:rsidRPr="00F21AE1">
        <w:t xml:space="preserve">1)  </w:t>
      </w:r>
    </w:p>
    <w:p w:rsidR="00041666" w:rsidRPr="00F21AE1" w:rsidRDefault="00041666" w:rsidP="00041666">
      <w:pPr>
        <w:pBdr>
          <w:top w:val="single" w:sz="4" w:space="1" w:color="auto"/>
        </w:pBdr>
        <w:ind w:left="896"/>
        <w:rPr>
          <w:sz w:val="2"/>
          <w:szCs w:val="2"/>
        </w:rPr>
      </w:pPr>
    </w:p>
    <w:p w:rsidR="00041666" w:rsidRPr="00F21AE1" w:rsidRDefault="00041666" w:rsidP="00041666"/>
    <w:p w:rsidR="00041666" w:rsidRPr="00F21AE1" w:rsidRDefault="00041666" w:rsidP="00041666">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41666" w:rsidRPr="00F21AE1" w:rsidTr="00425435">
        <w:tc>
          <w:tcPr>
            <w:tcW w:w="8278" w:type="dxa"/>
            <w:tcBorders>
              <w:top w:val="nil"/>
              <w:left w:val="nil"/>
              <w:bottom w:val="single" w:sz="4" w:space="0" w:color="auto"/>
              <w:right w:val="nil"/>
            </w:tcBorders>
            <w:vAlign w:val="bottom"/>
          </w:tcPr>
          <w:p w:rsidR="00041666" w:rsidRPr="00F21AE1" w:rsidRDefault="00041666" w:rsidP="00425435"/>
        </w:tc>
        <w:tc>
          <w:tcPr>
            <w:tcW w:w="454" w:type="dxa"/>
            <w:tcBorders>
              <w:top w:val="nil"/>
              <w:left w:val="nil"/>
              <w:bottom w:val="nil"/>
              <w:right w:val="nil"/>
            </w:tcBorders>
            <w:vAlign w:val="bottom"/>
          </w:tcPr>
          <w:p w:rsidR="00041666" w:rsidRPr="00F21AE1" w:rsidRDefault="00041666" w:rsidP="00425435">
            <w:pPr>
              <w:jc w:val="center"/>
            </w:pPr>
            <w:r w:rsidRPr="00F21AE1">
              <w:t>на</w:t>
            </w:r>
          </w:p>
        </w:tc>
        <w:tc>
          <w:tcPr>
            <w:tcW w:w="680" w:type="dxa"/>
            <w:tcBorders>
              <w:top w:val="nil"/>
              <w:left w:val="nil"/>
              <w:bottom w:val="single" w:sz="4" w:space="0" w:color="auto"/>
              <w:right w:val="nil"/>
            </w:tcBorders>
            <w:vAlign w:val="bottom"/>
          </w:tcPr>
          <w:p w:rsidR="00041666" w:rsidRPr="00F21AE1" w:rsidRDefault="00041666" w:rsidP="00425435">
            <w:pPr>
              <w:jc w:val="center"/>
            </w:pPr>
          </w:p>
        </w:tc>
        <w:tc>
          <w:tcPr>
            <w:tcW w:w="991" w:type="dxa"/>
            <w:tcBorders>
              <w:top w:val="nil"/>
              <w:left w:val="nil"/>
              <w:bottom w:val="nil"/>
              <w:right w:val="nil"/>
            </w:tcBorders>
            <w:vAlign w:val="bottom"/>
          </w:tcPr>
          <w:p w:rsidR="00041666" w:rsidRPr="00F21AE1" w:rsidRDefault="00041666" w:rsidP="00425435">
            <w:pPr>
              <w:ind w:left="57"/>
            </w:pPr>
            <w:proofErr w:type="gramStart"/>
            <w:r w:rsidRPr="00F21AE1">
              <w:t>листах</w:t>
            </w:r>
            <w:proofErr w:type="gramEnd"/>
            <w:r w:rsidRPr="00F21AE1">
              <w:t>;</w:t>
            </w:r>
          </w:p>
        </w:tc>
      </w:tr>
    </w:tbl>
    <w:p w:rsidR="00041666" w:rsidRPr="00475DA6" w:rsidRDefault="00041666" w:rsidP="00041666">
      <w:pPr>
        <w:spacing w:after="240"/>
        <w:jc w:val="center"/>
        <w:rPr>
          <w:sz w:val="18"/>
        </w:rPr>
      </w:pPr>
      <w:proofErr w:type="gramStart"/>
      <w:r w:rsidRPr="00475DA6">
        <w:rPr>
          <w:sz w:val="18"/>
        </w:rPr>
        <w:t xml:space="preserve">(вид, номер и дата правоустанавливающих документов на переустраиваемое и (или) </w:t>
      </w:r>
      <w:proofErr w:type="spellStart"/>
      <w:r w:rsidRPr="00475DA6">
        <w:rPr>
          <w:sz w:val="18"/>
        </w:rPr>
        <w:t>перепланируемое</w:t>
      </w:r>
      <w:proofErr w:type="spellEnd"/>
      <w:r w:rsidRPr="00475DA6">
        <w:rPr>
          <w:sz w:val="18"/>
        </w:rPr>
        <w:t xml:space="preserve"> помещение </w:t>
      </w:r>
      <w:r w:rsidRPr="00475DA6">
        <w:rPr>
          <w:sz w:val="18"/>
        </w:rPr>
        <w:br/>
        <w:t xml:space="preserve">в многоквартирном доме (если право на переустраиваемое и (или) </w:t>
      </w:r>
      <w:proofErr w:type="spellStart"/>
      <w:r w:rsidRPr="00475DA6">
        <w:rPr>
          <w:sz w:val="18"/>
        </w:rPr>
        <w:t>перепланируемое</w:t>
      </w:r>
      <w:proofErr w:type="spellEnd"/>
      <w:r w:rsidRPr="00475DA6">
        <w:rPr>
          <w:sz w:val="18"/>
        </w:rPr>
        <w:t xml:space="preserve"> помещение в многоквартирном доме зарегистрировано в Едином государственном реестре недвижимости, то документ представляется </w:t>
      </w:r>
      <w:r w:rsidRPr="00475DA6">
        <w:rPr>
          <w:sz w:val="18"/>
        </w:rPr>
        <w:br/>
        <w:t>по инициативе заявителя)</w:t>
      </w:r>
      <w:proofErr w:type="gramEnd"/>
    </w:p>
    <w:p w:rsidR="00041666" w:rsidRPr="00F21AE1" w:rsidRDefault="00041666" w:rsidP="00041666">
      <w:pPr>
        <w:keepNext/>
        <w:ind w:left="567"/>
      </w:pPr>
      <w:r w:rsidRPr="00F21AE1">
        <w:lastRenderedPageBreak/>
        <w:t xml:space="preserve">2) проект  </w:t>
      </w:r>
    </w:p>
    <w:p w:rsidR="00041666" w:rsidRPr="00F21AE1" w:rsidRDefault="00041666" w:rsidP="00041666">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41666" w:rsidRPr="00F21AE1" w:rsidTr="00425435">
        <w:tc>
          <w:tcPr>
            <w:tcW w:w="8278" w:type="dxa"/>
            <w:tcBorders>
              <w:top w:val="nil"/>
              <w:left w:val="nil"/>
              <w:bottom w:val="single" w:sz="4" w:space="0" w:color="auto"/>
              <w:right w:val="nil"/>
            </w:tcBorders>
            <w:vAlign w:val="bottom"/>
          </w:tcPr>
          <w:p w:rsidR="00041666" w:rsidRPr="00F21AE1" w:rsidRDefault="00041666" w:rsidP="00425435">
            <w:pPr>
              <w:keepNext/>
            </w:pPr>
          </w:p>
        </w:tc>
        <w:tc>
          <w:tcPr>
            <w:tcW w:w="454" w:type="dxa"/>
            <w:tcBorders>
              <w:top w:val="nil"/>
              <w:left w:val="nil"/>
              <w:bottom w:val="nil"/>
              <w:right w:val="nil"/>
            </w:tcBorders>
            <w:vAlign w:val="bottom"/>
          </w:tcPr>
          <w:p w:rsidR="00041666" w:rsidRPr="00F21AE1" w:rsidRDefault="00041666" w:rsidP="00425435">
            <w:pPr>
              <w:keepNext/>
              <w:jc w:val="center"/>
            </w:pPr>
            <w:r w:rsidRPr="00F21AE1">
              <w:t>на</w:t>
            </w:r>
          </w:p>
        </w:tc>
        <w:tc>
          <w:tcPr>
            <w:tcW w:w="680" w:type="dxa"/>
            <w:tcBorders>
              <w:top w:val="nil"/>
              <w:left w:val="nil"/>
              <w:bottom w:val="single" w:sz="4" w:space="0" w:color="auto"/>
              <w:right w:val="nil"/>
            </w:tcBorders>
            <w:vAlign w:val="bottom"/>
          </w:tcPr>
          <w:p w:rsidR="00041666" w:rsidRPr="00F21AE1" w:rsidRDefault="00041666" w:rsidP="00425435">
            <w:pPr>
              <w:keepNext/>
              <w:jc w:val="center"/>
            </w:pPr>
          </w:p>
        </w:tc>
        <w:tc>
          <w:tcPr>
            <w:tcW w:w="991" w:type="dxa"/>
            <w:tcBorders>
              <w:top w:val="nil"/>
              <w:left w:val="nil"/>
              <w:bottom w:val="nil"/>
              <w:right w:val="nil"/>
            </w:tcBorders>
            <w:vAlign w:val="bottom"/>
          </w:tcPr>
          <w:p w:rsidR="00041666" w:rsidRPr="00F21AE1" w:rsidRDefault="00041666" w:rsidP="00425435">
            <w:pPr>
              <w:keepNext/>
              <w:ind w:left="57"/>
            </w:pPr>
            <w:proofErr w:type="gramStart"/>
            <w:r w:rsidRPr="00F21AE1">
              <w:t>листах</w:t>
            </w:r>
            <w:proofErr w:type="gramEnd"/>
            <w:r w:rsidRPr="00F21AE1">
              <w:t>;</w:t>
            </w:r>
          </w:p>
        </w:tc>
      </w:tr>
    </w:tbl>
    <w:p w:rsidR="00041666" w:rsidRPr="00475DA6" w:rsidRDefault="00041666" w:rsidP="00041666">
      <w:pPr>
        <w:keepNext/>
        <w:spacing w:after="240"/>
        <w:jc w:val="center"/>
        <w:rPr>
          <w:sz w:val="18"/>
        </w:rPr>
      </w:pPr>
      <w:r w:rsidRPr="00475DA6">
        <w:rPr>
          <w:sz w:val="18"/>
        </w:rPr>
        <w:t xml:space="preserve">(наименование, номер и дата проекта переустройства и (или) перепланировки переустраиваемого </w:t>
      </w:r>
      <w:r w:rsidRPr="00475DA6">
        <w:rPr>
          <w:sz w:val="18"/>
        </w:rPr>
        <w:br/>
        <w:t xml:space="preserve">и (или) </w:t>
      </w:r>
      <w:proofErr w:type="spellStart"/>
      <w:r w:rsidRPr="00475DA6">
        <w:rPr>
          <w:sz w:val="18"/>
        </w:rPr>
        <w:t>перепланируемого</w:t>
      </w:r>
      <w:proofErr w:type="spellEnd"/>
      <w:r w:rsidRPr="00475DA6">
        <w:rPr>
          <w:sz w:val="18"/>
        </w:rPr>
        <w:t xml:space="preserve"> помещения в многоквартирном доме)</w:t>
      </w:r>
    </w:p>
    <w:p w:rsidR="00041666" w:rsidRPr="00F21AE1" w:rsidRDefault="00041666" w:rsidP="00041666">
      <w:pPr>
        <w:ind w:firstLine="567"/>
        <w:jc w:val="both"/>
      </w:pPr>
      <w:r w:rsidRPr="00F21AE1">
        <w:t xml:space="preserve">3) протокол общего собрания собственников помещений в многоквартирном доме </w:t>
      </w:r>
      <w:r w:rsidRPr="00F21AE1">
        <w:br/>
      </w:r>
    </w:p>
    <w:p w:rsidR="00041666" w:rsidRPr="00F21AE1" w:rsidRDefault="00041666" w:rsidP="00041666">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41666" w:rsidRPr="00F21AE1" w:rsidTr="00425435">
        <w:tc>
          <w:tcPr>
            <w:tcW w:w="8278" w:type="dxa"/>
            <w:tcBorders>
              <w:top w:val="nil"/>
              <w:left w:val="nil"/>
              <w:bottom w:val="single" w:sz="4" w:space="0" w:color="auto"/>
              <w:right w:val="nil"/>
            </w:tcBorders>
            <w:vAlign w:val="bottom"/>
          </w:tcPr>
          <w:p w:rsidR="00041666" w:rsidRPr="00F21AE1" w:rsidRDefault="00041666" w:rsidP="00425435"/>
        </w:tc>
        <w:tc>
          <w:tcPr>
            <w:tcW w:w="454" w:type="dxa"/>
            <w:tcBorders>
              <w:top w:val="nil"/>
              <w:left w:val="nil"/>
              <w:bottom w:val="nil"/>
              <w:right w:val="nil"/>
            </w:tcBorders>
            <w:vAlign w:val="bottom"/>
          </w:tcPr>
          <w:p w:rsidR="00041666" w:rsidRPr="00F21AE1" w:rsidRDefault="00041666" w:rsidP="00425435">
            <w:pPr>
              <w:jc w:val="center"/>
            </w:pPr>
            <w:r w:rsidRPr="00F21AE1">
              <w:t>на</w:t>
            </w:r>
          </w:p>
        </w:tc>
        <w:tc>
          <w:tcPr>
            <w:tcW w:w="680" w:type="dxa"/>
            <w:tcBorders>
              <w:top w:val="nil"/>
              <w:left w:val="nil"/>
              <w:bottom w:val="single" w:sz="4" w:space="0" w:color="auto"/>
              <w:right w:val="nil"/>
            </w:tcBorders>
            <w:vAlign w:val="bottom"/>
          </w:tcPr>
          <w:p w:rsidR="00041666" w:rsidRPr="00F21AE1" w:rsidRDefault="00041666" w:rsidP="00425435">
            <w:pPr>
              <w:jc w:val="center"/>
            </w:pPr>
          </w:p>
        </w:tc>
        <w:tc>
          <w:tcPr>
            <w:tcW w:w="991" w:type="dxa"/>
            <w:tcBorders>
              <w:top w:val="nil"/>
              <w:left w:val="nil"/>
              <w:bottom w:val="nil"/>
              <w:right w:val="nil"/>
            </w:tcBorders>
            <w:vAlign w:val="bottom"/>
          </w:tcPr>
          <w:p w:rsidR="00041666" w:rsidRPr="00F21AE1" w:rsidRDefault="00041666" w:rsidP="00425435">
            <w:pPr>
              <w:ind w:left="57"/>
            </w:pPr>
            <w:proofErr w:type="gramStart"/>
            <w:r w:rsidRPr="00F21AE1">
              <w:t>листах</w:t>
            </w:r>
            <w:proofErr w:type="gramEnd"/>
            <w:r w:rsidRPr="00F21AE1">
              <w:t>;</w:t>
            </w:r>
          </w:p>
        </w:tc>
      </w:tr>
    </w:tbl>
    <w:p w:rsidR="00041666" w:rsidRPr="00475DA6" w:rsidRDefault="00041666" w:rsidP="00041666">
      <w:pPr>
        <w:spacing w:after="240"/>
        <w:jc w:val="center"/>
        <w:rPr>
          <w:sz w:val="18"/>
        </w:rPr>
      </w:pPr>
      <w:r w:rsidRPr="00475DA6">
        <w:rPr>
          <w:sz w:val="18"/>
        </w:rPr>
        <w:t xml:space="preserve">(наименование (при наличии), номер и дата протокола общего собрания собственников помещений </w:t>
      </w:r>
      <w:r w:rsidRPr="00475DA6">
        <w:rPr>
          <w:sz w:val="18"/>
        </w:rPr>
        <w:br/>
        <w:t xml:space="preserve">в многоквартирном доме о согласии всех собственников помещений в многоквартирном доме на переустройство </w:t>
      </w:r>
      <w:r w:rsidRPr="00475DA6">
        <w:rPr>
          <w:sz w:val="18"/>
        </w:rPr>
        <w:br/>
        <w:t>и (или) перепланировку помещения в многоквартирном доме в случае, предусмотренном частью 2 статьи 40 Жилищного кодекса Российской Федерации)</w:t>
      </w:r>
    </w:p>
    <w:p w:rsidR="00041666" w:rsidRPr="00F21AE1" w:rsidRDefault="00041666" w:rsidP="00041666">
      <w:pPr>
        <w:ind w:left="567"/>
      </w:pPr>
      <w:r w:rsidRPr="00F21AE1">
        <w:t xml:space="preserve">4) технический паспорт  </w:t>
      </w:r>
    </w:p>
    <w:p w:rsidR="00041666" w:rsidRPr="00F21AE1" w:rsidRDefault="00041666" w:rsidP="00041666">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41666" w:rsidRPr="00F21AE1" w:rsidTr="00425435">
        <w:tc>
          <w:tcPr>
            <w:tcW w:w="8278" w:type="dxa"/>
            <w:tcBorders>
              <w:top w:val="nil"/>
              <w:left w:val="nil"/>
              <w:bottom w:val="single" w:sz="4" w:space="0" w:color="auto"/>
              <w:right w:val="nil"/>
            </w:tcBorders>
            <w:vAlign w:val="bottom"/>
          </w:tcPr>
          <w:p w:rsidR="00041666" w:rsidRPr="00F21AE1" w:rsidRDefault="00041666" w:rsidP="00425435"/>
        </w:tc>
        <w:tc>
          <w:tcPr>
            <w:tcW w:w="454" w:type="dxa"/>
            <w:tcBorders>
              <w:top w:val="nil"/>
              <w:left w:val="nil"/>
              <w:bottom w:val="nil"/>
              <w:right w:val="nil"/>
            </w:tcBorders>
            <w:vAlign w:val="bottom"/>
          </w:tcPr>
          <w:p w:rsidR="00041666" w:rsidRPr="00F21AE1" w:rsidRDefault="00041666" w:rsidP="00425435">
            <w:pPr>
              <w:jc w:val="center"/>
            </w:pPr>
            <w:r w:rsidRPr="00F21AE1">
              <w:t>на</w:t>
            </w:r>
          </w:p>
        </w:tc>
        <w:tc>
          <w:tcPr>
            <w:tcW w:w="680" w:type="dxa"/>
            <w:tcBorders>
              <w:top w:val="nil"/>
              <w:left w:val="nil"/>
              <w:bottom w:val="single" w:sz="4" w:space="0" w:color="auto"/>
              <w:right w:val="nil"/>
            </w:tcBorders>
            <w:vAlign w:val="bottom"/>
          </w:tcPr>
          <w:p w:rsidR="00041666" w:rsidRPr="00F21AE1" w:rsidRDefault="00041666" w:rsidP="00425435">
            <w:pPr>
              <w:jc w:val="center"/>
            </w:pPr>
          </w:p>
        </w:tc>
        <w:tc>
          <w:tcPr>
            <w:tcW w:w="991" w:type="dxa"/>
            <w:tcBorders>
              <w:top w:val="nil"/>
              <w:left w:val="nil"/>
              <w:bottom w:val="nil"/>
              <w:right w:val="nil"/>
            </w:tcBorders>
            <w:vAlign w:val="bottom"/>
          </w:tcPr>
          <w:p w:rsidR="00041666" w:rsidRPr="00F21AE1" w:rsidRDefault="00041666" w:rsidP="00425435">
            <w:pPr>
              <w:ind w:left="57"/>
            </w:pPr>
            <w:proofErr w:type="gramStart"/>
            <w:r w:rsidRPr="00F21AE1">
              <w:t>листах</w:t>
            </w:r>
            <w:proofErr w:type="gramEnd"/>
            <w:r w:rsidRPr="00F21AE1">
              <w:t>;</w:t>
            </w:r>
          </w:p>
        </w:tc>
      </w:tr>
    </w:tbl>
    <w:p w:rsidR="00041666" w:rsidRPr="00475DA6" w:rsidRDefault="00041666" w:rsidP="00041666">
      <w:pPr>
        <w:spacing w:after="240"/>
        <w:jc w:val="center"/>
        <w:rPr>
          <w:sz w:val="18"/>
        </w:rPr>
      </w:pPr>
      <w:r w:rsidRPr="00475DA6">
        <w:rPr>
          <w:sz w:val="18"/>
        </w:rPr>
        <w:t xml:space="preserve">(номер и дата выдачи технического паспорта переустраиваемого и (или) </w:t>
      </w:r>
      <w:proofErr w:type="spellStart"/>
      <w:r w:rsidRPr="00475DA6">
        <w:rPr>
          <w:sz w:val="18"/>
        </w:rPr>
        <w:t>перепланируемого</w:t>
      </w:r>
      <w:proofErr w:type="spellEnd"/>
      <w:r w:rsidRPr="00475DA6">
        <w:rPr>
          <w:sz w:val="18"/>
        </w:rPr>
        <w:t xml:space="preserve"> помещения </w:t>
      </w:r>
      <w:r w:rsidRPr="00475DA6">
        <w:rPr>
          <w:sz w:val="18"/>
        </w:rPr>
        <w:br/>
        <w:t xml:space="preserve">в многоквартирном доме) </w:t>
      </w:r>
      <w:r w:rsidRPr="00475DA6">
        <w:rPr>
          <w:sz w:val="18"/>
        </w:rPr>
        <w:br/>
        <w:t>(документ представляется по инициативе заявителя)</w:t>
      </w:r>
    </w:p>
    <w:p w:rsidR="00041666" w:rsidRPr="00F21AE1" w:rsidRDefault="00041666" w:rsidP="00041666">
      <w:pPr>
        <w:ind w:firstLine="567"/>
        <w:jc w:val="both"/>
        <w:rPr>
          <w:sz w:val="2"/>
          <w:szCs w:val="2"/>
        </w:rPr>
      </w:pPr>
      <w:r w:rsidRPr="00F21AE1">
        <w:t>5) согласие всех членов семьи нанимателя, занимающих жилое помещение по договору</w:t>
      </w:r>
      <w:r w:rsidRPr="00F21AE1">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041666" w:rsidRPr="00F21AE1" w:rsidTr="00425435">
        <w:tc>
          <w:tcPr>
            <w:tcW w:w="2492" w:type="dxa"/>
            <w:tcBorders>
              <w:top w:val="nil"/>
              <w:left w:val="nil"/>
              <w:bottom w:val="nil"/>
              <w:right w:val="nil"/>
            </w:tcBorders>
            <w:vAlign w:val="bottom"/>
          </w:tcPr>
          <w:p w:rsidR="00041666" w:rsidRPr="00F21AE1" w:rsidRDefault="00041666" w:rsidP="00425435">
            <w:r w:rsidRPr="00F21AE1">
              <w:t xml:space="preserve">социального найма, </w:t>
            </w:r>
            <w:proofErr w:type="gramStart"/>
            <w:r w:rsidRPr="00F21AE1">
              <w:t>на</w:t>
            </w:r>
            <w:proofErr w:type="gramEnd"/>
          </w:p>
        </w:tc>
        <w:tc>
          <w:tcPr>
            <w:tcW w:w="680" w:type="dxa"/>
            <w:tcBorders>
              <w:top w:val="nil"/>
              <w:left w:val="nil"/>
              <w:bottom w:val="single" w:sz="4" w:space="0" w:color="auto"/>
              <w:right w:val="nil"/>
            </w:tcBorders>
            <w:vAlign w:val="bottom"/>
          </w:tcPr>
          <w:p w:rsidR="00041666" w:rsidRPr="00F21AE1" w:rsidRDefault="00041666" w:rsidP="00425435">
            <w:pPr>
              <w:jc w:val="center"/>
            </w:pPr>
          </w:p>
        </w:tc>
        <w:tc>
          <w:tcPr>
            <w:tcW w:w="991" w:type="dxa"/>
            <w:tcBorders>
              <w:top w:val="nil"/>
              <w:left w:val="nil"/>
              <w:bottom w:val="nil"/>
              <w:right w:val="nil"/>
            </w:tcBorders>
            <w:vAlign w:val="bottom"/>
          </w:tcPr>
          <w:p w:rsidR="00041666" w:rsidRPr="00F21AE1" w:rsidRDefault="00041666" w:rsidP="00425435">
            <w:pPr>
              <w:ind w:left="57"/>
            </w:pPr>
            <w:proofErr w:type="gramStart"/>
            <w:r w:rsidRPr="00F21AE1">
              <w:t>листах</w:t>
            </w:r>
            <w:proofErr w:type="gramEnd"/>
            <w:r w:rsidRPr="00F21AE1">
              <w:t>;</w:t>
            </w:r>
          </w:p>
        </w:tc>
      </w:tr>
    </w:tbl>
    <w:p w:rsidR="00041666" w:rsidRPr="00F21AE1" w:rsidRDefault="00041666" w:rsidP="00041666"/>
    <w:p w:rsidR="00041666" w:rsidRPr="00475DA6" w:rsidRDefault="00041666" w:rsidP="00041666">
      <w:pPr>
        <w:pBdr>
          <w:top w:val="single" w:sz="4" w:space="1" w:color="auto"/>
        </w:pBdr>
        <w:spacing w:after="240"/>
        <w:jc w:val="center"/>
        <w:rPr>
          <w:sz w:val="18"/>
        </w:rPr>
      </w:pPr>
      <w:r w:rsidRPr="00475DA6">
        <w:rPr>
          <w:sz w:val="18"/>
        </w:rPr>
        <w:t xml:space="preserve">(если заявителем является уполномоченный </w:t>
      </w:r>
      <w:proofErr w:type="spellStart"/>
      <w:r w:rsidRPr="00475DA6">
        <w:rPr>
          <w:sz w:val="18"/>
        </w:rPr>
        <w:t>наймодателем</w:t>
      </w:r>
      <w:proofErr w:type="spellEnd"/>
      <w:r w:rsidRPr="00475DA6">
        <w:rPr>
          <w:sz w:val="18"/>
        </w:rPr>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475DA6">
        <w:rPr>
          <w:sz w:val="18"/>
        </w:rPr>
        <w:br/>
        <w:t xml:space="preserve">и (или) </w:t>
      </w:r>
      <w:proofErr w:type="spellStart"/>
      <w:r w:rsidRPr="00475DA6">
        <w:rPr>
          <w:sz w:val="18"/>
        </w:rPr>
        <w:t>перепланируемого</w:t>
      </w:r>
      <w:proofErr w:type="spellEnd"/>
      <w:r w:rsidRPr="00475DA6">
        <w:rPr>
          <w:sz w:val="18"/>
        </w:rPr>
        <w:t xml:space="preserve"> жилого помещения по договору социального найма)</w:t>
      </w:r>
    </w:p>
    <w:p w:rsidR="00041666" w:rsidRPr="00F21AE1" w:rsidRDefault="00041666" w:rsidP="00041666">
      <w:pPr>
        <w:ind w:left="567"/>
      </w:pPr>
      <w:r w:rsidRPr="00F21AE1">
        <w:t xml:space="preserve">6) заключение  </w:t>
      </w:r>
    </w:p>
    <w:p w:rsidR="00041666" w:rsidRPr="00F21AE1" w:rsidRDefault="00041666" w:rsidP="00041666">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41666" w:rsidRPr="00F21AE1" w:rsidTr="00425435">
        <w:tc>
          <w:tcPr>
            <w:tcW w:w="8278" w:type="dxa"/>
            <w:tcBorders>
              <w:top w:val="nil"/>
              <w:left w:val="nil"/>
              <w:bottom w:val="single" w:sz="4" w:space="0" w:color="auto"/>
              <w:right w:val="nil"/>
            </w:tcBorders>
            <w:vAlign w:val="bottom"/>
          </w:tcPr>
          <w:p w:rsidR="00041666" w:rsidRPr="00F21AE1" w:rsidRDefault="00041666" w:rsidP="00425435"/>
        </w:tc>
        <w:tc>
          <w:tcPr>
            <w:tcW w:w="454" w:type="dxa"/>
            <w:tcBorders>
              <w:top w:val="nil"/>
              <w:left w:val="nil"/>
              <w:bottom w:val="nil"/>
              <w:right w:val="nil"/>
            </w:tcBorders>
            <w:vAlign w:val="bottom"/>
          </w:tcPr>
          <w:p w:rsidR="00041666" w:rsidRPr="00F21AE1" w:rsidRDefault="00041666" w:rsidP="00425435">
            <w:pPr>
              <w:jc w:val="center"/>
            </w:pPr>
            <w:r w:rsidRPr="00F21AE1">
              <w:t>на</w:t>
            </w:r>
          </w:p>
        </w:tc>
        <w:tc>
          <w:tcPr>
            <w:tcW w:w="680" w:type="dxa"/>
            <w:tcBorders>
              <w:top w:val="nil"/>
              <w:left w:val="nil"/>
              <w:bottom w:val="single" w:sz="4" w:space="0" w:color="auto"/>
              <w:right w:val="nil"/>
            </w:tcBorders>
            <w:vAlign w:val="bottom"/>
          </w:tcPr>
          <w:p w:rsidR="00041666" w:rsidRPr="00F21AE1" w:rsidRDefault="00041666" w:rsidP="00425435">
            <w:pPr>
              <w:jc w:val="center"/>
            </w:pPr>
          </w:p>
        </w:tc>
        <w:tc>
          <w:tcPr>
            <w:tcW w:w="991" w:type="dxa"/>
            <w:tcBorders>
              <w:top w:val="nil"/>
              <w:left w:val="nil"/>
              <w:bottom w:val="nil"/>
              <w:right w:val="nil"/>
            </w:tcBorders>
            <w:vAlign w:val="bottom"/>
          </w:tcPr>
          <w:p w:rsidR="00041666" w:rsidRPr="00F21AE1" w:rsidRDefault="00041666" w:rsidP="00425435">
            <w:pPr>
              <w:ind w:left="57"/>
            </w:pPr>
            <w:proofErr w:type="gramStart"/>
            <w:r w:rsidRPr="00F21AE1">
              <w:t>листах</w:t>
            </w:r>
            <w:proofErr w:type="gramEnd"/>
            <w:r w:rsidRPr="00F21AE1">
              <w:t>;</w:t>
            </w:r>
          </w:p>
        </w:tc>
      </w:tr>
    </w:tbl>
    <w:p w:rsidR="00041666" w:rsidRPr="00475DA6" w:rsidRDefault="00041666" w:rsidP="00041666">
      <w:pPr>
        <w:spacing w:after="240"/>
        <w:jc w:val="center"/>
        <w:rPr>
          <w:sz w:val="18"/>
        </w:rPr>
      </w:pPr>
      <w:r w:rsidRPr="00475DA6">
        <w:rPr>
          <w:sz w:val="18"/>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475DA6">
        <w:rPr>
          <w:sz w:val="18"/>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475DA6">
        <w:rPr>
          <w:sz w:val="18"/>
        </w:rPr>
        <w:br/>
        <w:t>(документ представляется по инициативе заявителя)</w:t>
      </w:r>
    </w:p>
    <w:p w:rsidR="00041666" w:rsidRPr="00F21AE1" w:rsidRDefault="00041666" w:rsidP="00041666">
      <w:pPr>
        <w:ind w:left="567"/>
      </w:pPr>
      <w:r w:rsidRPr="00F21AE1">
        <w:t xml:space="preserve">7)  </w:t>
      </w:r>
    </w:p>
    <w:p w:rsidR="00041666" w:rsidRPr="00F21AE1" w:rsidRDefault="00041666" w:rsidP="00041666">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41666" w:rsidRPr="00F21AE1" w:rsidTr="00425435">
        <w:tc>
          <w:tcPr>
            <w:tcW w:w="8278" w:type="dxa"/>
            <w:tcBorders>
              <w:top w:val="nil"/>
              <w:left w:val="nil"/>
              <w:bottom w:val="single" w:sz="4" w:space="0" w:color="auto"/>
              <w:right w:val="nil"/>
            </w:tcBorders>
            <w:vAlign w:val="bottom"/>
          </w:tcPr>
          <w:p w:rsidR="00041666" w:rsidRPr="00F21AE1" w:rsidRDefault="00041666" w:rsidP="00425435"/>
        </w:tc>
        <w:tc>
          <w:tcPr>
            <w:tcW w:w="454" w:type="dxa"/>
            <w:tcBorders>
              <w:top w:val="nil"/>
              <w:left w:val="nil"/>
              <w:bottom w:val="nil"/>
              <w:right w:val="nil"/>
            </w:tcBorders>
            <w:vAlign w:val="bottom"/>
          </w:tcPr>
          <w:p w:rsidR="00041666" w:rsidRPr="00F21AE1" w:rsidRDefault="00041666" w:rsidP="00425435">
            <w:pPr>
              <w:jc w:val="center"/>
            </w:pPr>
            <w:r w:rsidRPr="00F21AE1">
              <w:t>на</w:t>
            </w:r>
          </w:p>
        </w:tc>
        <w:tc>
          <w:tcPr>
            <w:tcW w:w="680" w:type="dxa"/>
            <w:tcBorders>
              <w:top w:val="nil"/>
              <w:left w:val="nil"/>
              <w:bottom w:val="single" w:sz="4" w:space="0" w:color="auto"/>
              <w:right w:val="nil"/>
            </w:tcBorders>
            <w:vAlign w:val="bottom"/>
          </w:tcPr>
          <w:p w:rsidR="00041666" w:rsidRPr="00F21AE1" w:rsidRDefault="00041666" w:rsidP="00425435">
            <w:pPr>
              <w:jc w:val="center"/>
            </w:pPr>
          </w:p>
        </w:tc>
        <w:tc>
          <w:tcPr>
            <w:tcW w:w="991" w:type="dxa"/>
            <w:tcBorders>
              <w:top w:val="nil"/>
              <w:left w:val="nil"/>
              <w:bottom w:val="nil"/>
              <w:right w:val="nil"/>
            </w:tcBorders>
            <w:vAlign w:val="bottom"/>
          </w:tcPr>
          <w:p w:rsidR="00041666" w:rsidRPr="00F21AE1" w:rsidRDefault="00041666" w:rsidP="00425435">
            <w:pPr>
              <w:ind w:left="57"/>
            </w:pPr>
            <w:proofErr w:type="gramStart"/>
            <w:r w:rsidRPr="00F21AE1">
              <w:t>листах</w:t>
            </w:r>
            <w:proofErr w:type="gramEnd"/>
            <w:r w:rsidRPr="00F21AE1">
              <w:t>.</w:t>
            </w:r>
          </w:p>
        </w:tc>
      </w:tr>
    </w:tbl>
    <w:p w:rsidR="00041666" w:rsidRPr="00475DA6" w:rsidRDefault="00041666" w:rsidP="00041666">
      <w:pPr>
        <w:spacing w:after="960"/>
        <w:jc w:val="center"/>
        <w:rPr>
          <w:sz w:val="18"/>
        </w:rPr>
      </w:pPr>
      <w:r w:rsidRPr="00475DA6">
        <w:rPr>
          <w:sz w:val="18"/>
        </w:rPr>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041666" w:rsidRPr="00F21AE1" w:rsidTr="00425435">
        <w:trPr>
          <w:cantSplit/>
        </w:trPr>
        <w:tc>
          <w:tcPr>
            <w:tcW w:w="198" w:type="dxa"/>
            <w:tcBorders>
              <w:top w:val="nil"/>
              <w:left w:val="nil"/>
              <w:bottom w:val="nil"/>
              <w:right w:val="nil"/>
            </w:tcBorders>
            <w:vAlign w:val="bottom"/>
          </w:tcPr>
          <w:p w:rsidR="00041666" w:rsidRPr="00F21AE1" w:rsidRDefault="00041666" w:rsidP="00425435">
            <w:pPr>
              <w:jc w:val="right"/>
            </w:pPr>
            <w:r w:rsidRPr="00F21AE1">
              <w:t>«</w:t>
            </w:r>
          </w:p>
        </w:tc>
        <w:tc>
          <w:tcPr>
            <w:tcW w:w="454" w:type="dxa"/>
            <w:tcBorders>
              <w:top w:val="nil"/>
              <w:left w:val="nil"/>
              <w:bottom w:val="single" w:sz="4" w:space="0" w:color="auto"/>
              <w:right w:val="nil"/>
            </w:tcBorders>
            <w:vAlign w:val="bottom"/>
          </w:tcPr>
          <w:p w:rsidR="00041666" w:rsidRPr="00F21AE1" w:rsidRDefault="00041666" w:rsidP="00425435">
            <w:pPr>
              <w:jc w:val="center"/>
            </w:pPr>
          </w:p>
        </w:tc>
        <w:tc>
          <w:tcPr>
            <w:tcW w:w="255" w:type="dxa"/>
            <w:tcBorders>
              <w:top w:val="nil"/>
              <w:left w:val="nil"/>
              <w:bottom w:val="nil"/>
              <w:right w:val="nil"/>
            </w:tcBorders>
            <w:vAlign w:val="bottom"/>
          </w:tcPr>
          <w:p w:rsidR="00041666" w:rsidRPr="00F21AE1" w:rsidRDefault="00041666" w:rsidP="00425435">
            <w:r w:rsidRPr="00F21AE1">
              <w:t>»</w:t>
            </w:r>
          </w:p>
        </w:tc>
        <w:tc>
          <w:tcPr>
            <w:tcW w:w="1474" w:type="dxa"/>
            <w:tcBorders>
              <w:top w:val="nil"/>
              <w:left w:val="nil"/>
              <w:bottom w:val="single" w:sz="4" w:space="0" w:color="auto"/>
              <w:right w:val="nil"/>
            </w:tcBorders>
            <w:vAlign w:val="bottom"/>
          </w:tcPr>
          <w:p w:rsidR="00041666" w:rsidRPr="00F21AE1" w:rsidRDefault="00041666" w:rsidP="00425435">
            <w:pPr>
              <w:jc w:val="center"/>
            </w:pPr>
          </w:p>
        </w:tc>
        <w:tc>
          <w:tcPr>
            <w:tcW w:w="369" w:type="dxa"/>
            <w:tcBorders>
              <w:top w:val="nil"/>
              <w:left w:val="nil"/>
              <w:bottom w:val="nil"/>
              <w:right w:val="nil"/>
            </w:tcBorders>
            <w:vAlign w:val="bottom"/>
          </w:tcPr>
          <w:p w:rsidR="00041666" w:rsidRPr="00F21AE1" w:rsidRDefault="00041666" w:rsidP="00425435">
            <w:pPr>
              <w:jc w:val="right"/>
            </w:pPr>
            <w:r w:rsidRPr="00F21AE1">
              <w:t>20</w:t>
            </w:r>
          </w:p>
        </w:tc>
        <w:tc>
          <w:tcPr>
            <w:tcW w:w="369" w:type="dxa"/>
            <w:tcBorders>
              <w:top w:val="nil"/>
              <w:left w:val="nil"/>
              <w:bottom w:val="single" w:sz="4" w:space="0" w:color="auto"/>
              <w:right w:val="nil"/>
            </w:tcBorders>
            <w:vAlign w:val="bottom"/>
          </w:tcPr>
          <w:p w:rsidR="00041666" w:rsidRPr="00F21AE1" w:rsidRDefault="00041666" w:rsidP="00425435"/>
        </w:tc>
        <w:tc>
          <w:tcPr>
            <w:tcW w:w="454" w:type="dxa"/>
            <w:tcBorders>
              <w:top w:val="nil"/>
              <w:left w:val="nil"/>
              <w:bottom w:val="nil"/>
              <w:right w:val="nil"/>
            </w:tcBorders>
            <w:vAlign w:val="bottom"/>
          </w:tcPr>
          <w:p w:rsidR="00041666" w:rsidRPr="00F21AE1" w:rsidRDefault="00041666" w:rsidP="00425435">
            <w:pPr>
              <w:ind w:left="57"/>
            </w:pPr>
            <w:proofErr w:type="gramStart"/>
            <w:r w:rsidRPr="00F21AE1">
              <w:t>г</w:t>
            </w:r>
            <w:proofErr w:type="gramEnd"/>
            <w:r w:rsidRPr="00F21AE1">
              <w:t>.</w:t>
            </w:r>
          </w:p>
        </w:tc>
        <w:tc>
          <w:tcPr>
            <w:tcW w:w="3119" w:type="dxa"/>
            <w:tcBorders>
              <w:top w:val="nil"/>
              <w:left w:val="nil"/>
              <w:bottom w:val="single" w:sz="4" w:space="0" w:color="auto"/>
              <w:right w:val="nil"/>
            </w:tcBorders>
            <w:vAlign w:val="bottom"/>
          </w:tcPr>
          <w:p w:rsidR="00041666" w:rsidRPr="00F21AE1" w:rsidRDefault="00041666" w:rsidP="00425435">
            <w:pPr>
              <w:jc w:val="center"/>
            </w:pPr>
          </w:p>
        </w:tc>
        <w:tc>
          <w:tcPr>
            <w:tcW w:w="170" w:type="dxa"/>
            <w:tcBorders>
              <w:top w:val="nil"/>
              <w:left w:val="nil"/>
              <w:bottom w:val="nil"/>
              <w:right w:val="nil"/>
            </w:tcBorders>
            <w:vAlign w:val="bottom"/>
          </w:tcPr>
          <w:p w:rsidR="00041666" w:rsidRPr="00F21AE1" w:rsidRDefault="00041666" w:rsidP="00425435">
            <w:pPr>
              <w:jc w:val="center"/>
            </w:pPr>
          </w:p>
        </w:tc>
        <w:tc>
          <w:tcPr>
            <w:tcW w:w="3402" w:type="dxa"/>
            <w:tcBorders>
              <w:top w:val="nil"/>
              <w:left w:val="nil"/>
              <w:bottom w:val="single" w:sz="4" w:space="0" w:color="auto"/>
              <w:right w:val="nil"/>
            </w:tcBorders>
            <w:vAlign w:val="bottom"/>
          </w:tcPr>
          <w:p w:rsidR="00041666" w:rsidRPr="00F21AE1" w:rsidRDefault="00041666" w:rsidP="00425435">
            <w:pPr>
              <w:jc w:val="center"/>
            </w:pPr>
          </w:p>
        </w:tc>
      </w:tr>
      <w:tr w:rsidR="00041666" w:rsidRPr="00F21AE1" w:rsidTr="00425435">
        <w:trPr>
          <w:cantSplit/>
        </w:trPr>
        <w:tc>
          <w:tcPr>
            <w:tcW w:w="198" w:type="dxa"/>
            <w:tcBorders>
              <w:top w:val="nil"/>
              <w:left w:val="nil"/>
              <w:bottom w:val="nil"/>
              <w:right w:val="nil"/>
            </w:tcBorders>
          </w:tcPr>
          <w:p w:rsidR="00041666" w:rsidRPr="00F21AE1" w:rsidRDefault="00041666" w:rsidP="00425435">
            <w:pPr>
              <w:jc w:val="right"/>
            </w:pPr>
          </w:p>
        </w:tc>
        <w:tc>
          <w:tcPr>
            <w:tcW w:w="454" w:type="dxa"/>
            <w:tcBorders>
              <w:top w:val="nil"/>
              <w:left w:val="nil"/>
              <w:bottom w:val="nil"/>
              <w:right w:val="nil"/>
            </w:tcBorders>
          </w:tcPr>
          <w:p w:rsidR="00041666" w:rsidRPr="00F21AE1" w:rsidRDefault="00041666" w:rsidP="00425435">
            <w:pPr>
              <w:jc w:val="center"/>
            </w:pPr>
          </w:p>
        </w:tc>
        <w:tc>
          <w:tcPr>
            <w:tcW w:w="255" w:type="dxa"/>
            <w:tcBorders>
              <w:top w:val="nil"/>
              <w:left w:val="nil"/>
              <w:bottom w:val="nil"/>
              <w:right w:val="nil"/>
            </w:tcBorders>
          </w:tcPr>
          <w:p w:rsidR="00041666" w:rsidRPr="00F21AE1" w:rsidRDefault="00041666" w:rsidP="00425435"/>
        </w:tc>
        <w:tc>
          <w:tcPr>
            <w:tcW w:w="1474" w:type="dxa"/>
            <w:tcBorders>
              <w:top w:val="nil"/>
              <w:left w:val="nil"/>
              <w:bottom w:val="nil"/>
              <w:right w:val="nil"/>
            </w:tcBorders>
          </w:tcPr>
          <w:p w:rsidR="00041666" w:rsidRPr="00F21AE1" w:rsidRDefault="00041666" w:rsidP="00425435">
            <w:pPr>
              <w:jc w:val="center"/>
            </w:pPr>
          </w:p>
        </w:tc>
        <w:tc>
          <w:tcPr>
            <w:tcW w:w="369" w:type="dxa"/>
            <w:tcBorders>
              <w:top w:val="nil"/>
              <w:left w:val="nil"/>
              <w:bottom w:val="nil"/>
              <w:right w:val="nil"/>
            </w:tcBorders>
          </w:tcPr>
          <w:p w:rsidR="00041666" w:rsidRPr="00F21AE1" w:rsidRDefault="00041666" w:rsidP="00425435">
            <w:pPr>
              <w:jc w:val="right"/>
            </w:pPr>
          </w:p>
        </w:tc>
        <w:tc>
          <w:tcPr>
            <w:tcW w:w="369" w:type="dxa"/>
            <w:tcBorders>
              <w:top w:val="nil"/>
              <w:left w:val="nil"/>
              <w:bottom w:val="nil"/>
              <w:right w:val="nil"/>
            </w:tcBorders>
          </w:tcPr>
          <w:p w:rsidR="00041666" w:rsidRPr="00F21AE1" w:rsidRDefault="00041666" w:rsidP="00425435"/>
        </w:tc>
        <w:tc>
          <w:tcPr>
            <w:tcW w:w="454" w:type="dxa"/>
            <w:tcBorders>
              <w:top w:val="nil"/>
              <w:left w:val="nil"/>
              <w:bottom w:val="nil"/>
              <w:right w:val="nil"/>
            </w:tcBorders>
          </w:tcPr>
          <w:p w:rsidR="00041666" w:rsidRPr="00F21AE1" w:rsidRDefault="00041666" w:rsidP="00425435"/>
        </w:tc>
        <w:tc>
          <w:tcPr>
            <w:tcW w:w="3119" w:type="dxa"/>
            <w:tcBorders>
              <w:top w:val="nil"/>
              <w:left w:val="nil"/>
              <w:bottom w:val="nil"/>
              <w:right w:val="nil"/>
            </w:tcBorders>
          </w:tcPr>
          <w:p w:rsidR="00041666" w:rsidRPr="00F21AE1" w:rsidRDefault="00041666" w:rsidP="00425435">
            <w:pPr>
              <w:jc w:val="center"/>
            </w:pPr>
            <w:r w:rsidRPr="00475DA6">
              <w:rPr>
                <w:sz w:val="18"/>
              </w:rPr>
              <w:t>(подпись заявителя или уполномоченного им лица)</w:t>
            </w:r>
          </w:p>
        </w:tc>
        <w:tc>
          <w:tcPr>
            <w:tcW w:w="170" w:type="dxa"/>
            <w:tcBorders>
              <w:top w:val="nil"/>
              <w:left w:val="nil"/>
              <w:bottom w:val="nil"/>
              <w:right w:val="nil"/>
            </w:tcBorders>
          </w:tcPr>
          <w:p w:rsidR="00041666" w:rsidRPr="00F21AE1" w:rsidRDefault="00041666" w:rsidP="00425435">
            <w:pPr>
              <w:jc w:val="center"/>
            </w:pPr>
          </w:p>
        </w:tc>
        <w:tc>
          <w:tcPr>
            <w:tcW w:w="3402" w:type="dxa"/>
            <w:tcBorders>
              <w:top w:val="nil"/>
              <w:left w:val="nil"/>
              <w:bottom w:val="nil"/>
              <w:right w:val="nil"/>
            </w:tcBorders>
          </w:tcPr>
          <w:p w:rsidR="00041666" w:rsidRPr="00F21AE1" w:rsidRDefault="00041666" w:rsidP="00425435">
            <w:pPr>
              <w:jc w:val="center"/>
            </w:pPr>
            <w:proofErr w:type="gramStart"/>
            <w:r w:rsidRPr="00475DA6">
              <w:rPr>
                <w:sz w:val="18"/>
              </w:rPr>
              <w:t xml:space="preserve">(фамилия, имя, отчество </w:t>
            </w:r>
            <w:r w:rsidRPr="00475DA6">
              <w:rPr>
                <w:sz w:val="18"/>
              </w:rPr>
              <w:br/>
              <w:t>(при наличии)</w:t>
            </w:r>
            <w:proofErr w:type="gramEnd"/>
          </w:p>
        </w:tc>
      </w:tr>
    </w:tbl>
    <w:p w:rsidR="00041666" w:rsidRDefault="00041666" w:rsidP="00041666"/>
    <w:p w:rsidR="00041666" w:rsidRDefault="00041666" w:rsidP="00041666"/>
    <w:p w:rsidR="00041666" w:rsidRDefault="00041666" w:rsidP="00041666"/>
    <w:p w:rsidR="00041666" w:rsidRDefault="00041666" w:rsidP="00041666"/>
    <w:p w:rsidR="00041666" w:rsidRDefault="00041666" w:rsidP="00041666"/>
    <w:p w:rsidR="00041666" w:rsidRDefault="00041666" w:rsidP="00041666"/>
    <w:p w:rsidR="00041666" w:rsidRDefault="00041666" w:rsidP="00041666"/>
    <w:p w:rsidR="00041666" w:rsidRDefault="00041666" w:rsidP="00041666"/>
    <w:p w:rsidR="00041666" w:rsidRDefault="00041666" w:rsidP="00041666"/>
    <w:p w:rsidR="00041666" w:rsidRDefault="00041666" w:rsidP="00041666"/>
    <w:p w:rsidR="00041666" w:rsidRDefault="00041666" w:rsidP="00041666"/>
    <w:p w:rsidR="00475DA6" w:rsidRDefault="00475DA6" w:rsidP="00041666"/>
    <w:p w:rsidR="00475DA6" w:rsidRDefault="00475DA6" w:rsidP="00041666"/>
    <w:p w:rsidR="00041666" w:rsidRPr="00F21AE1" w:rsidRDefault="00041666" w:rsidP="00041666"/>
    <w:p w:rsidR="009F5664" w:rsidRPr="00296EE5" w:rsidRDefault="009F5664" w:rsidP="009F5664">
      <w:pPr>
        <w:autoSpaceDE w:val="0"/>
        <w:autoSpaceDN w:val="0"/>
        <w:adjustRightInd w:val="0"/>
        <w:jc w:val="right"/>
        <w:outlineLvl w:val="1"/>
        <w:rPr>
          <w:sz w:val="20"/>
          <w:szCs w:val="20"/>
        </w:rPr>
      </w:pPr>
      <w:r w:rsidRPr="00296EE5">
        <w:lastRenderedPageBreak/>
        <w:t xml:space="preserve">                                                                             </w:t>
      </w:r>
      <w:r>
        <w:t xml:space="preserve">                                                              </w:t>
      </w:r>
      <w:r w:rsidR="003574EC">
        <w:rPr>
          <w:sz w:val="20"/>
          <w:szCs w:val="20"/>
        </w:rPr>
        <w:t>Приложение № 2</w:t>
      </w:r>
      <w:r w:rsidRPr="00296EE5">
        <w:rPr>
          <w:sz w:val="20"/>
          <w:szCs w:val="20"/>
        </w:rPr>
        <w:tab/>
      </w:r>
      <w:r w:rsidRPr="00296EE5">
        <w:rPr>
          <w:sz w:val="20"/>
          <w:szCs w:val="20"/>
        </w:rPr>
        <w:tab/>
      </w:r>
      <w:r w:rsidRPr="00296EE5">
        <w:rPr>
          <w:sz w:val="20"/>
          <w:szCs w:val="20"/>
        </w:rPr>
        <w:tab/>
      </w:r>
      <w:r w:rsidRPr="00296EE5">
        <w:rPr>
          <w:sz w:val="20"/>
          <w:szCs w:val="20"/>
        </w:rPr>
        <w:tab/>
      </w:r>
    </w:p>
    <w:p w:rsidR="00A8045E" w:rsidRDefault="00A8045E" w:rsidP="00A8045E">
      <w:pPr>
        <w:pStyle w:val="ConsPlusNormal"/>
        <w:ind w:left="4320"/>
        <w:jc w:val="right"/>
        <w:rPr>
          <w:rFonts w:ascii="Times New Roman" w:hAnsi="Times New Roman" w:cs="Times New Roman"/>
          <w:sz w:val="20"/>
        </w:rPr>
      </w:pPr>
      <w:r w:rsidRPr="00A8045E">
        <w:rPr>
          <w:rFonts w:ascii="Times New Roman" w:hAnsi="Times New Roman" w:cs="Times New Roman"/>
          <w:sz w:val="20"/>
        </w:rPr>
        <w:t xml:space="preserve">к    </w:t>
      </w:r>
      <w:r>
        <w:rPr>
          <w:rFonts w:ascii="Times New Roman" w:hAnsi="Times New Roman" w:cs="Times New Roman"/>
          <w:sz w:val="20"/>
        </w:rPr>
        <w:t>А</w:t>
      </w:r>
      <w:r w:rsidRPr="00A8045E">
        <w:rPr>
          <w:rFonts w:ascii="Times New Roman" w:hAnsi="Times New Roman" w:cs="Times New Roman"/>
          <w:sz w:val="20"/>
        </w:rPr>
        <w:t>дминистративному    регламенту</w:t>
      </w:r>
    </w:p>
    <w:p w:rsidR="00A8045E" w:rsidRPr="00A8045E" w:rsidRDefault="00A8045E" w:rsidP="00A8045E">
      <w:pPr>
        <w:pStyle w:val="ConsPlusNormal"/>
        <w:ind w:left="4320"/>
        <w:jc w:val="right"/>
        <w:rPr>
          <w:rFonts w:ascii="Times New Roman" w:hAnsi="Times New Roman" w:cs="Times New Roman"/>
          <w:sz w:val="20"/>
        </w:rPr>
      </w:pPr>
      <w:r>
        <w:rPr>
          <w:rFonts w:ascii="Times New Roman" w:hAnsi="Times New Roman" w:cs="Times New Roman"/>
          <w:sz w:val="20"/>
        </w:rPr>
        <w:t xml:space="preserve"> </w:t>
      </w:r>
      <w:r w:rsidRPr="00A8045E">
        <w:rPr>
          <w:rFonts w:ascii="Times New Roman" w:hAnsi="Times New Roman" w:cs="Times New Roman"/>
          <w:sz w:val="20"/>
        </w:rPr>
        <w:t>предоставления муниципальной услуги</w:t>
      </w:r>
    </w:p>
    <w:p w:rsidR="00A8045E" w:rsidRPr="00A8045E" w:rsidRDefault="00A8045E" w:rsidP="00A8045E">
      <w:pPr>
        <w:pStyle w:val="ConsPlusNormal"/>
        <w:jc w:val="right"/>
        <w:rPr>
          <w:rFonts w:ascii="Times New Roman" w:hAnsi="Times New Roman" w:cs="Times New Roman"/>
          <w:sz w:val="20"/>
        </w:rPr>
      </w:pPr>
      <w:r w:rsidRPr="00A8045E">
        <w:rPr>
          <w:rFonts w:ascii="Times New Roman" w:hAnsi="Times New Roman" w:cs="Times New Roman"/>
          <w:sz w:val="20"/>
        </w:rPr>
        <w:t>«Согласование проведения переустройства</w:t>
      </w:r>
    </w:p>
    <w:p w:rsidR="00A8045E" w:rsidRPr="00A8045E" w:rsidRDefault="00A8045E" w:rsidP="00A8045E">
      <w:pPr>
        <w:pStyle w:val="ConsPlusNormal"/>
        <w:jc w:val="right"/>
        <w:rPr>
          <w:rFonts w:ascii="Times New Roman" w:hAnsi="Times New Roman" w:cs="Times New Roman"/>
          <w:sz w:val="20"/>
        </w:rPr>
      </w:pPr>
      <w:r w:rsidRPr="00A8045E">
        <w:rPr>
          <w:rFonts w:ascii="Times New Roman" w:hAnsi="Times New Roman" w:cs="Times New Roman"/>
          <w:sz w:val="20"/>
        </w:rPr>
        <w:t xml:space="preserve">                                                                                                 и    (или)    перепланировки     помещения</w:t>
      </w:r>
    </w:p>
    <w:p w:rsidR="00A8045E" w:rsidRPr="00A8045E" w:rsidRDefault="00A8045E" w:rsidP="00A8045E">
      <w:pPr>
        <w:pStyle w:val="ConsPlusNormal"/>
        <w:jc w:val="right"/>
        <w:rPr>
          <w:rFonts w:ascii="Times New Roman" w:hAnsi="Times New Roman" w:cs="Times New Roman"/>
          <w:sz w:val="20"/>
        </w:rPr>
      </w:pPr>
      <w:r w:rsidRPr="00A8045E">
        <w:rPr>
          <w:rFonts w:ascii="Times New Roman" w:hAnsi="Times New Roman" w:cs="Times New Roman"/>
          <w:sz w:val="20"/>
        </w:rPr>
        <w:t xml:space="preserve">                                                                                               в   многоквартирном   доме  на  территории</w:t>
      </w:r>
    </w:p>
    <w:p w:rsidR="00A8045E" w:rsidRPr="00A8045E" w:rsidRDefault="00A8045E" w:rsidP="00A8045E">
      <w:pPr>
        <w:pStyle w:val="ConsPlusNormal"/>
        <w:jc w:val="right"/>
        <w:rPr>
          <w:rFonts w:ascii="Times New Roman" w:hAnsi="Times New Roman" w:cs="Times New Roman"/>
          <w:sz w:val="20"/>
        </w:rPr>
      </w:pPr>
      <w:r w:rsidRPr="00A8045E">
        <w:rPr>
          <w:rFonts w:ascii="Times New Roman" w:hAnsi="Times New Roman" w:cs="Times New Roman"/>
          <w:sz w:val="20"/>
        </w:rPr>
        <w:t xml:space="preserve"> сельских поселений муниципального района </w:t>
      </w:r>
    </w:p>
    <w:p w:rsidR="00A8045E" w:rsidRPr="00A8045E" w:rsidRDefault="00A8045E" w:rsidP="00A8045E">
      <w:pPr>
        <w:pStyle w:val="ConsPlusNormal"/>
        <w:jc w:val="right"/>
        <w:rPr>
          <w:rFonts w:ascii="Times New Roman" w:hAnsi="Times New Roman" w:cs="Times New Roman"/>
          <w:sz w:val="20"/>
        </w:rPr>
      </w:pPr>
      <w:r w:rsidRPr="00A8045E">
        <w:rPr>
          <w:rFonts w:ascii="Times New Roman" w:hAnsi="Times New Roman" w:cs="Times New Roman"/>
          <w:sz w:val="20"/>
        </w:rPr>
        <w:t>«Малоярос</w:t>
      </w:r>
      <w:r>
        <w:rPr>
          <w:rFonts w:ascii="Times New Roman" w:hAnsi="Times New Roman" w:cs="Times New Roman"/>
          <w:sz w:val="20"/>
        </w:rPr>
        <w:t>л</w:t>
      </w:r>
      <w:r w:rsidRPr="00A8045E">
        <w:rPr>
          <w:rFonts w:ascii="Times New Roman" w:hAnsi="Times New Roman" w:cs="Times New Roman"/>
          <w:sz w:val="20"/>
        </w:rPr>
        <w:t>авецкий  район»</w:t>
      </w:r>
    </w:p>
    <w:p w:rsidR="00A84949" w:rsidRPr="00296EE5" w:rsidRDefault="00A84949" w:rsidP="009F5664">
      <w:pPr>
        <w:autoSpaceDE w:val="0"/>
        <w:autoSpaceDN w:val="0"/>
        <w:adjustRightInd w:val="0"/>
        <w:jc w:val="right"/>
        <w:rPr>
          <w:sz w:val="20"/>
          <w:szCs w:val="20"/>
        </w:rPr>
      </w:pPr>
    </w:p>
    <w:p w:rsidR="00A84949" w:rsidRDefault="009F5664" w:rsidP="009F5664">
      <w:pPr>
        <w:spacing w:line="240" w:lineRule="exact"/>
        <w:jc w:val="right"/>
        <w:rPr>
          <w:rFonts w:eastAsia="Calibri"/>
          <w:sz w:val="20"/>
          <w:szCs w:val="20"/>
          <w:lang w:eastAsia="en-US"/>
        </w:rPr>
      </w:pPr>
      <w:r>
        <w:rPr>
          <w:rFonts w:eastAsia="Calibri"/>
          <w:sz w:val="20"/>
          <w:szCs w:val="20"/>
          <w:lang w:eastAsia="en-US"/>
        </w:rPr>
        <w:t xml:space="preserve">                                                                                               </w:t>
      </w:r>
      <w:r w:rsidR="000738DB">
        <w:rPr>
          <w:rFonts w:eastAsia="Calibri"/>
          <w:sz w:val="20"/>
          <w:szCs w:val="20"/>
          <w:lang w:eastAsia="en-US"/>
        </w:rPr>
        <w:t>Н</w:t>
      </w:r>
      <w:r w:rsidRPr="00C84710">
        <w:rPr>
          <w:rFonts w:eastAsia="Calibri"/>
          <w:sz w:val="20"/>
          <w:szCs w:val="20"/>
          <w:lang w:eastAsia="en-US"/>
        </w:rPr>
        <w:t>а бланке письма</w:t>
      </w:r>
      <w:r>
        <w:rPr>
          <w:rFonts w:eastAsia="Calibri"/>
          <w:sz w:val="20"/>
          <w:szCs w:val="20"/>
          <w:lang w:eastAsia="en-US"/>
        </w:rPr>
        <w:t xml:space="preserve"> Малоярославецкой </w:t>
      </w:r>
    </w:p>
    <w:p w:rsidR="00A84949" w:rsidRDefault="009F5664" w:rsidP="009F5664">
      <w:pPr>
        <w:spacing w:line="240" w:lineRule="exact"/>
        <w:jc w:val="right"/>
        <w:rPr>
          <w:rFonts w:eastAsia="Calibri"/>
          <w:sz w:val="20"/>
          <w:szCs w:val="20"/>
          <w:lang w:eastAsia="en-US"/>
        </w:rPr>
      </w:pPr>
      <w:r>
        <w:rPr>
          <w:rFonts w:eastAsia="Calibri"/>
          <w:sz w:val="20"/>
          <w:szCs w:val="20"/>
          <w:lang w:eastAsia="en-US"/>
        </w:rPr>
        <w:t xml:space="preserve">районной администрации </w:t>
      </w:r>
      <w:proofErr w:type="gramStart"/>
      <w:r>
        <w:rPr>
          <w:rFonts w:eastAsia="Calibri"/>
          <w:sz w:val="20"/>
          <w:szCs w:val="20"/>
          <w:lang w:eastAsia="en-US"/>
        </w:rPr>
        <w:t>муниципального</w:t>
      </w:r>
      <w:proofErr w:type="gramEnd"/>
    </w:p>
    <w:p w:rsidR="009F5664" w:rsidRDefault="00A84949" w:rsidP="000738DB">
      <w:pPr>
        <w:spacing w:line="240" w:lineRule="exact"/>
        <w:jc w:val="right"/>
        <w:rPr>
          <w:rFonts w:eastAsia="Calibri"/>
          <w:sz w:val="20"/>
          <w:szCs w:val="20"/>
          <w:lang w:eastAsia="en-US"/>
        </w:rPr>
      </w:pPr>
      <w:r>
        <w:rPr>
          <w:rFonts w:eastAsia="Calibri"/>
          <w:sz w:val="20"/>
          <w:szCs w:val="20"/>
          <w:lang w:eastAsia="en-US"/>
        </w:rPr>
        <w:t xml:space="preserve">                                                               </w:t>
      </w:r>
      <w:r w:rsidR="009F5664">
        <w:rPr>
          <w:rFonts w:eastAsia="Calibri"/>
          <w:sz w:val="20"/>
          <w:szCs w:val="20"/>
          <w:lang w:eastAsia="en-US"/>
        </w:rPr>
        <w:t>района</w:t>
      </w:r>
      <w:r>
        <w:rPr>
          <w:rFonts w:eastAsia="Calibri"/>
          <w:sz w:val="20"/>
          <w:szCs w:val="20"/>
          <w:lang w:eastAsia="en-US"/>
        </w:rPr>
        <w:t xml:space="preserve">       </w:t>
      </w:r>
      <w:r w:rsidR="009F5664">
        <w:rPr>
          <w:rFonts w:eastAsia="Calibri"/>
          <w:sz w:val="20"/>
          <w:szCs w:val="20"/>
          <w:lang w:eastAsia="en-US"/>
        </w:rPr>
        <w:t xml:space="preserve"> </w:t>
      </w:r>
      <w:r>
        <w:rPr>
          <w:rFonts w:eastAsia="Calibri"/>
          <w:sz w:val="20"/>
          <w:szCs w:val="20"/>
          <w:lang w:eastAsia="en-US"/>
        </w:rPr>
        <w:t>«Малоярославецкий       район»</w:t>
      </w:r>
    </w:p>
    <w:p w:rsidR="00041666" w:rsidRDefault="009F5664" w:rsidP="007769F6">
      <w:pPr>
        <w:jc w:val="center"/>
        <w:rPr>
          <w:b/>
          <w:sz w:val="26"/>
          <w:szCs w:val="26"/>
        </w:rPr>
      </w:pPr>
      <w:r w:rsidRPr="003457A2">
        <w:rPr>
          <w:b/>
          <w:sz w:val="26"/>
          <w:szCs w:val="26"/>
        </w:rPr>
        <w:t>РЕШЕНИЕ</w:t>
      </w:r>
      <w:r w:rsidRPr="003457A2">
        <w:rPr>
          <w:b/>
          <w:sz w:val="26"/>
          <w:szCs w:val="26"/>
        </w:rPr>
        <w:br/>
        <w:t>о согласовании</w:t>
      </w:r>
      <w:r w:rsidR="00041666">
        <w:rPr>
          <w:b/>
          <w:sz w:val="26"/>
          <w:szCs w:val="26"/>
        </w:rPr>
        <w:t xml:space="preserve"> или об отказе в согласовании</w:t>
      </w:r>
      <w:r w:rsidRPr="003457A2">
        <w:rPr>
          <w:b/>
          <w:sz w:val="26"/>
          <w:szCs w:val="26"/>
        </w:rPr>
        <w:t xml:space="preserve"> переустройства </w:t>
      </w:r>
    </w:p>
    <w:p w:rsidR="009F5664" w:rsidRPr="003457A2" w:rsidRDefault="009F5664" w:rsidP="007769F6">
      <w:pPr>
        <w:spacing w:before="240"/>
        <w:jc w:val="center"/>
        <w:rPr>
          <w:b/>
          <w:sz w:val="26"/>
          <w:szCs w:val="26"/>
        </w:rPr>
      </w:pPr>
      <w:r w:rsidRPr="003457A2">
        <w:rPr>
          <w:b/>
          <w:sz w:val="26"/>
          <w:szCs w:val="26"/>
        </w:rPr>
        <w:t>и (или) перепланировки жилого помещения</w:t>
      </w:r>
    </w:p>
    <w:p w:rsidR="00041666" w:rsidRPr="00041666" w:rsidRDefault="00041666" w:rsidP="00041666">
      <w:pPr>
        <w:pStyle w:val="ConsPlusNonformat"/>
        <w:spacing w:before="240"/>
        <w:jc w:val="both"/>
        <w:rPr>
          <w:rFonts w:ascii="Times New Roman" w:hAnsi="Times New Roman" w:cs="Times New Roman"/>
          <w:sz w:val="24"/>
          <w:szCs w:val="24"/>
        </w:rPr>
      </w:pPr>
      <w:r w:rsidRPr="00041666">
        <w:rPr>
          <w:rFonts w:ascii="Times New Roman" w:hAnsi="Times New Roman" w:cs="Times New Roman"/>
          <w:sz w:val="24"/>
          <w:szCs w:val="24"/>
        </w:rPr>
        <w:t>В связи с заявлением ______________________________________________________</w:t>
      </w:r>
      <w:r>
        <w:rPr>
          <w:rFonts w:ascii="Times New Roman" w:hAnsi="Times New Roman" w:cs="Times New Roman"/>
          <w:sz w:val="24"/>
          <w:szCs w:val="24"/>
        </w:rPr>
        <w:t>____________</w:t>
      </w:r>
    </w:p>
    <w:p w:rsidR="00041666" w:rsidRPr="00041666" w:rsidRDefault="00041666" w:rsidP="00041666">
      <w:pPr>
        <w:pStyle w:val="ConsPlusNonformat"/>
        <w:jc w:val="both"/>
        <w:rPr>
          <w:rFonts w:ascii="Times New Roman" w:hAnsi="Times New Roman" w:cs="Times New Roman"/>
          <w:sz w:val="24"/>
          <w:szCs w:val="24"/>
        </w:rPr>
      </w:pPr>
      <w:r w:rsidRPr="0004166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p>
    <w:p w:rsidR="00041666" w:rsidRPr="00475DA6" w:rsidRDefault="00041666" w:rsidP="00041666">
      <w:pPr>
        <w:pStyle w:val="ConsPlusNonformat"/>
        <w:jc w:val="center"/>
        <w:rPr>
          <w:rFonts w:ascii="Times New Roman" w:hAnsi="Times New Roman" w:cs="Times New Roman"/>
          <w:sz w:val="18"/>
          <w:szCs w:val="20"/>
        </w:rPr>
      </w:pPr>
      <w:proofErr w:type="gramStart"/>
      <w:r w:rsidRPr="00475DA6">
        <w:rPr>
          <w:rFonts w:ascii="Times New Roman" w:hAnsi="Times New Roman" w:cs="Times New Roman"/>
          <w:sz w:val="18"/>
          <w:szCs w:val="20"/>
        </w:rPr>
        <w:t xml:space="preserve">(для юридических лиц - полное и сокращенное (при наличии) наименования, </w:t>
      </w:r>
      <w:r w:rsidR="007769F6" w:rsidRPr="00475DA6">
        <w:rPr>
          <w:rFonts w:ascii="Times New Roman" w:hAnsi="Times New Roman" w:cs="Times New Roman"/>
          <w:sz w:val="18"/>
          <w:szCs w:val="20"/>
        </w:rPr>
        <w:t xml:space="preserve">основной государственный </w:t>
      </w:r>
      <w:r w:rsidRPr="00475DA6">
        <w:rPr>
          <w:rFonts w:ascii="Times New Roman" w:hAnsi="Times New Roman" w:cs="Times New Roman"/>
          <w:sz w:val="18"/>
          <w:szCs w:val="20"/>
        </w:rPr>
        <w:t xml:space="preserve">регистрационный номер (для иностранного </w:t>
      </w:r>
      <w:r w:rsidR="007769F6" w:rsidRPr="00475DA6">
        <w:rPr>
          <w:rFonts w:ascii="Times New Roman" w:hAnsi="Times New Roman" w:cs="Times New Roman"/>
          <w:sz w:val="18"/>
          <w:szCs w:val="20"/>
        </w:rPr>
        <w:t xml:space="preserve"> </w:t>
      </w:r>
      <w:r w:rsidRPr="00475DA6">
        <w:rPr>
          <w:rFonts w:ascii="Times New Roman" w:hAnsi="Times New Roman" w:cs="Times New Roman"/>
          <w:sz w:val="18"/>
          <w:szCs w:val="20"/>
        </w:rPr>
        <w:t xml:space="preserve">юридического лица - регистрационный номер, присвоенный данному </w:t>
      </w:r>
      <w:r w:rsidR="007769F6" w:rsidRPr="00475DA6">
        <w:rPr>
          <w:rFonts w:ascii="Times New Roman" w:hAnsi="Times New Roman" w:cs="Times New Roman"/>
          <w:sz w:val="18"/>
          <w:szCs w:val="20"/>
        </w:rPr>
        <w:t xml:space="preserve"> </w:t>
      </w:r>
      <w:r w:rsidRPr="00475DA6">
        <w:rPr>
          <w:rFonts w:ascii="Times New Roman" w:hAnsi="Times New Roman" w:cs="Times New Roman"/>
          <w:sz w:val="18"/>
          <w:szCs w:val="20"/>
        </w:rPr>
        <w:t xml:space="preserve">юридическому лицу в стране регистрации (инкорпорации), или его аналог); </w:t>
      </w:r>
      <w:r w:rsidR="007769F6" w:rsidRPr="00475DA6">
        <w:rPr>
          <w:rFonts w:ascii="Times New Roman" w:hAnsi="Times New Roman" w:cs="Times New Roman"/>
          <w:sz w:val="18"/>
          <w:szCs w:val="20"/>
        </w:rPr>
        <w:t xml:space="preserve"> </w:t>
      </w:r>
      <w:r w:rsidRPr="00475DA6">
        <w:rPr>
          <w:rFonts w:ascii="Times New Roman" w:hAnsi="Times New Roman" w:cs="Times New Roman"/>
          <w:sz w:val="18"/>
          <w:szCs w:val="20"/>
        </w:rPr>
        <w:t xml:space="preserve">для физических лиц - фамилия, имя, отчество (при наличии), серия и номер документа, удостоверяющего личность физического лица, адрес </w:t>
      </w:r>
      <w:r w:rsidR="007769F6" w:rsidRPr="00475DA6">
        <w:rPr>
          <w:rFonts w:ascii="Times New Roman" w:hAnsi="Times New Roman" w:cs="Times New Roman"/>
          <w:sz w:val="18"/>
          <w:szCs w:val="20"/>
        </w:rPr>
        <w:t xml:space="preserve">регистрации </w:t>
      </w:r>
      <w:r w:rsidRPr="00475DA6">
        <w:rPr>
          <w:rFonts w:ascii="Times New Roman" w:hAnsi="Times New Roman" w:cs="Times New Roman"/>
          <w:sz w:val="18"/>
          <w:szCs w:val="20"/>
        </w:rPr>
        <w:t>по месту жительства;</w:t>
      </w:r>
      <w:proofErr w:type="gramEnd"/>
      <w:r w:rsidRPr="00475DA6">
        <w:rPr>
          <w:rFonts w:ascii="Times New Roman" w:hAnsi="Times New Roman" w:cs="Times New Roman"/>
          <w:sz w:val="18"/>
          <w:szCs w:val="20"/>
        </w:rPr>
        <w:t xml:space="preserve"> для органов государственной власти</w:t>
      </w:r>
      <w:r w:rsidR="007769F6" w:rsidRPr="00475DA6">
        <w:rPr>
          <w:rFonts w:ascii="Times New Roman" w:hAnsi="Times New Roman" w:cs="Times New Roman"/>
          <w:sz w:val="18"/>
          <w:szCs w:val="20"/>
        </w:rPr>
        <w:t xml:space="preserve"> </w:t>
      </w:r>
      <w:r w:rsidRPr="00475DA6">
        <w:rPr>
          <w:rFonts w:ascii="Times New Roman" w:hAnsi="Times New Roman" w:cs="Times New Roman"/>
          <w:sz w:val="18"/>
          <w:szCs w:val="20"/>
        </w:rPr>
        <w:t>и местного самоуправления - полное и сокращенное (при наличии)</w:t>
      </w:r>
      <w:r w:rsidR="007769F6" w:rsidRPr="00475DA6">
        <w:rPr>
          <w:rFonts w:ascii="Times New Roman" w:hAnsi="Times New Roman" w:cs="Times New Roman"/>
          <w:sz w:val="18"/>
          <w:szCs w:val="20"/>
        </w:rPr>
        <w:t xml:space="preserve"> </w:t>
      </w:r>
      <w:r w:rsidRPr="00475DA6">
        <w:rPr>
          <w:rFonts w:ascii="Times New Roman" w:hAnsi="Times New Roman" w:cs="Times New Roman"/>
          <w:sz w:val="18"/>
          <w:szCs w:val="20"/>
        </w:rPr>
        <w:t>наименования органа, реквизиты нормативного правового акта,</w:t>
      </w:r>
      <w:r w:rsidR="007769F6" w:rsidRPr="00475DA6">
        <w:rPr>
          <w:rFonts w:ascii="Times New Roman" w:hAnsi="Times New Roman" w:cs="Times New Roman"/>
          <w:sz w:val="18"/>
          <w:szCs w:val="20"/>
        </w:rPr>
        <w:t xml:space="preserve"> </w:t>
      </w:r>
      <w:r w:rsidRPr="00475DA6">
        <w:rPr>
          <w:rFonts w:ascii="Times New Roman" w:hAnsi="Times New Roman" w:cs="Times New Roman"/>
          <w:sz w:val="18"/>
          <w:szCs w:val="20"/>
        </w:rPr>
        <w:t>в соответствии с которым осуществляется деятельность данного органа)</w:t>
      </w:r>
    </w:p>
    <w:p w:rsidR="00041666" w:rsidRPr="00041666" w:rsidRDefault="00041666" w:rsidP="00041666">
      <w:pPr>
        <w:pStyle w:val="ConsPlusNonformat"/>
        <w:jc w:val="both"/>
        <w:rPr>
          <w:rFonts w:ascii="Times New Roman" w:hAnsi="Times New Roman" w:cs="Times New Roman"/>
          <w:sz w:val="24"/>
          <w:szCs w:val="24"/>
        </w:rPr>
      </w:pPr>
      <w:r w:rsidRPr="00041666">
        <w:rPr>
          <w:rFonts w:ascii="Times New Roman" w:hAnsi="Times New Roman" w:cs="Times New Roman"/>
          <w:sz w:val="24"/>
          <w:szCs w:val="24"/>
        </w:rPr>
        <w:t>___________________________________________________________________________</w:t>
      </w:r>
      <w:r w:rsidR="007769F6">
        <w:rPr>
          <w:rFonts w:ascii="Times New Roman" w:hAnsi="Times New Roman" w:cs="Times New Roman"/>
          <w:sz w:val="24"/>
          <w:szCs w:val="24"/>
        </w:rPr>
        <w:t>__________</w:t>
      </w:r>
    </w:p>
    <w:p w:rsidR="00041666" w:rsidRPr="00475DA6" w:rsidRDefault="00041666" w:rsidP="007769F6">
      <w:pPr>
        <w:pStyle w:val="ConsPlusNonformat"/>
        <w:jc w:val="center"/>
        <w:rPr>
          <w:rFonts w:ascii="Times New Roman" w:hAnsi="Times New Roman" w:cs="Times New Roman"/>
          <w:sz w:val="18"/>
          <w:szCs w:val="24"/>
        </w:rPr>
      </w:pPr>
      <w:proofErr w:type="gramStart"/>
      <w:r w:rsidRPr="00475DA6">
        <w:rPr>
          <w:rFonts w:ascii="Times New Roman" w:hAnsi="Times New Roman" w:cs="Times New Roman"/>
          <w:sz w:val="18"/>
          <w:szCs w:val="24"/>
        </w:rPr>
        <w:t>(номер и дата заявления о переустройстве и (или) перепланировке помещения</w:t>
      </w:r>
      <w:proofErr w:type="gramEnd"/>
    </w:p>
    <w:p w:rsidR="00041666" w:rsidRPr="00475DA6" w:rsidRDefault="00041666" w:rsidP="007769F6">
      <w:pPr>
        <w:pStyle w:val="ConsPlusNonformat"/>
        <w:jc w:val="center"/>
        <w:rPr>
          <w:rFonts w:ascii="Times New Roman" w:hAnsi="Times New Roman" w:cs="Times New Roman"/>
          <w:sz w:val="18"/>
          <w:szCs w:val="24"/>
        </w:rPr>
      </w:pPr>
      <w:r w:rsidRPr="00475DA6">
        <w:rPr>
          <w:rFonts w:ascii="Times New Roman" w:hAnsi="Times New Roman" w:cs="Times New Roman"/>
          <w:sz w:val="18"/>
          <w:szCs w:val="24"/>
        </w:rPr>
        <w:t>в многоквартирном доме)</w:t>
      </w:r>
    </w:p>
    <w:p w:rsidR="00041666" w:rsidRPr="00041666" w:rsidRDefault="00041666" w:rsidP="00041666">
      <w:pPr>
        <w:pStyle w:val="ConsPlusNonformat"/>
        <w:jc w:val="both"/>
        <w:rPr>
          <w:rFonts w:ascii="Times New Roman" w:hAnsi="Times New Roman" w:cs="Times New Roman"/>
          <w:sz w:val="24"/>
          <w:szCs w:val="24"/>
        </w:rPr>
      </w:pPr>
      <w:r w:rsidRPr="00041666">
        <w:rPr>
          <w:rFonts w:ascii="Times New Roman" w:hAnsi="Times New Roman" w:cs="Times New Roman"/>
          <w:sz w:val="24"/>
          <w:szCs w:val="24"/>
        </w:rPr>
        <w:t xml:space="preserve">о переустройстве и (или) перепланировке помещения в многоквартирном доме </w:t>
      </w:r>
      <w:proofErr w:type="gramStart"/>
      <w:r w:rsidRPr="00041666">
        <w:rPr>
          <w:rFonts w:ascii="Times New Roman" w:hAnsi="Times New Roman" w:cs="Times New Roman"/>
          <w:sz w:val="24"/>
          <w:szCs w:val="24"/>
        </w:rPr>
        <w:t>по</w:t>
      </w:r>
      <w:proofErr w:type="gramEnd"/>
    </w:p>
    <w:p w:rsidR="00041666" w:rsidRPr="00041666" w:rsidRDefault="00041666" w:rsidP="00041666">
      <w:pPr>
        <w:pStyle w:val="ConsPlusNonformat"/>
        <w:jc w:val="both"/>
        <w:rPr>
          <w:rFonts w:ascii="Times New Roman" w:hAnsi="Times New Roman" w:cs="Times New Roman"/>
          <w:sz w:val="24"/>
          <w:szCs w:val="24"/>
        </w:rPr>
      </w:pPr>
      <w:r w:rsidRPr="00041666">
        <w:rPr>
          <w:rFonts w:ascii="Times New Roman" w:hAnsi="Times New Roman" w:cs="Times New Roman"/>
          <w:sz w:val="24"/>
          <w:szCs w:val="24"/>
        </w:rPr>
        <w:t>адресу: ___________________________________________________________________</w:t>
      </w:r>
      <w:r w:rsidR="007769F6">
        <w:rPr>
          <w:rFonts w:ascii="Times New Roman" w:hAnsi="Times New Roman" w:cs="Times New Roman"/>
          <w:sz w:val="24"/>
          <w:szCs w:val="24"/>
        </w:rPr>
        <w:t>___________</w:t>
      </w:r>
    </w:p>
    <w:p w:rsidR="00041666" w:rsidRPr="00041666" w:rsidRDefault="00041666" w:rsidP="00041666">
      <w:pPr>
        <w:pStyle w:val="ConsPlusNonformat"/>
        <w:jc w:val="both"/>
        <w:rPr>
          <w:rFonts w:ascii="Times New Roman" w:hAnsi="Times New Roman" w:cs="Times New Roman"/>
          <w:sz w:val="24"/>
          <w:szCs w:val="24"/>
        </w:rPr>
      </w:pPr>
      <w:r w:rsidRPr="00041666">
        <w:rPr>
          <w:rFonts w:ascii="Times New Roman" w:hAnsi="Times New Roman" w:cs="Times New Roman"/>
          <w:sz w:val="24"/>
          <w:szCs w:val="24"/>
        </w:rPr>
        <w:t>___________________________________________________________________________</w:t>
      </w:r>
      <w:r w:rsidR="007769F6">
        <w:rPr>
          <w:rFonts w:ascii="Times New Roman" w:hAnsi="Times New Roman" w:cs="Times New Roman"/>
          <w:sz w:val="24"/>
          <w:szCs w:val="24"/>
        </w:rPr>
        <w:t>__________</w:t>
      </w:r>
    </w:p>
    <w:p w:rsidR="00041666" w:rsidRPr="00475DA6" w:rsidRDefault="00041666" w:rsidP="007769F6">
      <w:pPr>
        <w:pStyle w:val="ConsPlusNonformat"/>
        <w:jc w:val="center"/>
        <w:rPr>
          <w:rFonts w:ascii="Times New Roman" w:hAnsi="Times New Roman" w:cs="Times New Roman"/>
          <w:sz w:val="18"/>
          <w:szCs w:val="24"/>
        </w:rPr>
      </w:pPr>
      <w:proofErr w:type="gramStart"/>
      <w:r w:rsidRPr="00475DA6">
        <w:rPr>
          <w:rFonts w:ascii="Times New Roman" w:hAnsi="Times New Roman" w:cs="Times New Roman"/>
          <w:sz w:val="18"/>
          <w:szCs w:val="24"/>
        </w:rPr>
        <w:t>(субъект Российской Федерации, муниципальное образование, улица, дом,</w:t>
      </w:r>
      <w:r w:rsidR="007769F6" w:rsidRPr="00475DA6">
        <w:rPr>
          <w:rFonts w:ascii="Times New Roman" w:hAnsi="Times New Roman" w:cs="Times New Roman"/>
          <w:sz w:val="18"/>
          <w:szCs w:val="24"/>
        </w:rPr>
        <w:t xml:space="preserve"> </w:t>
      </w:r>
      <w:r w:rsidRPr="00475DA6">
        <w:rPr>
          <w:rFonts w:ascii="Times New Roman" w:hAnsi="Times New Roman" w:cs="Times New Roman"/>
          <w:sz w:val="18"/>
          <w:szCs w:val="24"/>
        </w:rPr>
        <w:t>корпус</w:t>
      </w:r>
      <w:r w:rsidR="007769F6" w:rsidRPr="00475DA6">
        <w:rPr>
          <w:rFonts w:ascii="Times New Roman" w:hAnsi="Times New Roman" w:cs="Times New Roman"/>
          <w:sz w:val="18"/>
          <w:szCs w:val="24"/>
        </w:rPr>
        <w:t xml:space="preserve">, строение, квартира (комната), </w:t>
      </w:r>
      <w:r w:rsidRPr="00475DA6">
        <w:rPr>
          <w:rFonts w:ascii="Times New Roman" w:hAnsi="Times New Roman" w:cs="Times New Roman"/>
          <w:sz w:val="18"/>
          <w:szCs w:val="24"/>
        </w:rPr>
        <w:t>номер помещения (последнее -</w:t>
      </w:r>
      <w:r w:rsidR="007769F6" w:rsidRPr="00475DA6">
        <w:rPr>
          <w:rFonts w:ascii="Times New Roman" w:hAnsi="Times New Roman" w:cs="Times New Roman"/>
          <w:sz w:val="18"/>
          <w:szCs w:val="24"/>
        </w:rPr>
        <w:t xml:space="preserve"> </w:t>
      </w:r>
      <w:r w:rsidRPr="00475DA6">
        <w:rPr>
          <w:rFonts w:ascii="Times New Roman" w:hAnsi="Times New Roman" w:cs="Times New Roman"/>
          <w:sz w:val="18"/>
          <w:szCs w:val="24"/>
        </w:rPr>
        <w:t>для нежилых помещений), кадастровый номер объекта недвижимого имущества)</w:t>
      </w:r>
      <w:proofErr w:type="gramEnd"/>
    </w:p>
    <w:p w:rsidR="007769F6" w:rsidRPr="00475DA6" w:rsidRDefault="007769F6" w:rsidP="007769F6">
      <w:pPr>
        <w:pStyle w:val="ConsPlusNonformat"/>
        <w:jc w:val="center"/>
        <w:rPr>
          <w:rFonts w:ascii="Times New Roman" w:hAnsi="Times New Roman" w:cs="Times New Roman"/>
          <w:sz w:val="18"/>
          <w:szCs w:val="24"/>
        </w:rPr>
      </w:pPr>
    </w:p>
    <w:p w:rsidR="00041666" w:rsidRPr="00041666" w:rsidRDefault="00041666" w:rsidP="007769F6">
      <w:pPr>
        <w:pStyle w:val="ConsPlusNonformat"/>
        <w:jc w:val="both"/>
        <w:rPr>
          <w:rFonts w:ascii="Times New Roman" w:hAnsi="Times New Roman" w:cs="Times New Roman"/>
          <w:sz w:val="24"/>
          <w:szCs w:val="24"/>
        </w:rPr>
      </w:pPr>
      <w:r w:rsidRPr="00041666">
        <w:rPr>
          <w:rFonts w:ascii="Times New Roman" w:hAnsi="Times New Roman" w:cs="Times New Roman"/>
          <w:sz w:val="24"/>
          <w:szCs w:val="24"/>
        </w:rPr>
        <w:t>по  результатам рассмотрения заявления и иных представленных в соответствии</w:t>
      </w:r>
      <w:r w:rsidR="007769F6">
        <w:rPr>
          <w:rFonts w:ascii="Times New Roman" w:hAnsi="Times New Roman" w:cs="Times New Roman"/>
          <w:sz w:val="24"/>
          <w:szCs w:val="24"/>
        </w:rPr>
        <w:t xml:space="preserve"> </w:t>
      </w:r>
      <w:r w:rsidRPr="00041666">
        <w:rPr>
          <w:rFonts w:ascii="Times New Roman" w:hAnsi="Times New Roman" w:cs="Times New Roman"/>
          <w:sz w:val="24"/>
          <w:szCs w:val="24"/>
        </w:rPr>
        <w:t xml:space="preserve">с  </w:t>
      </w:r>
      <w:hyperlink r:id="rId13">
        <w:r w:rsidRPr="00041666">
          <w:rPr>
            <w:rFonts w:ascii="Times New Roman" w:hAnsi="Times New Roman" w:cs="Times New Roman"/>
            <w:color w:val="0000FF"/>
            <w:sz w:val="24"/>
            <w:szCs w:val="24"/>
          </w:rPr>
          <w:t>частями  2</w:t>
        </w:r>
      </w:hyperlink>
      <w:r w:rsidRPr="00041666">
        <w:rPr>
          <w:rFonts w:ascii="Times New Roman" w:hAnsi="Times New Roman" w:cs="Times New Roman"/>
          <w:sz w:val="24"/>
          <w:szCs w:val="24"/>
        </w:rPr>
        <w:t xml:space="preserve">  и  </w:t>
      </w:r>
      <w:hyperlink r:id="rId14">
        <w:r w:rsidR="007769F6">
          <w:rPr>
            <w:rFonts w:ascii="Times New Roman" w:hAnsi="Times New Roman" w:cs="Times New Roman"/>
            <w:color w:val="0000FF"/>
            <w:sz w:val="24"/>
            <w:szCs w:val="24"/>
          </w:rPr>
          <w:t xml:space="preserve">2.1 статьи </w:t>
        </w:r>
        <w:r w:rsidRPr="00041666">
          <w:rPr>
            <w:rFonts w:ascii="Times New Roman" w:hAnsi="Times New Roman" w:cs="Times New Roman"/>
            <w:color w:val="0000FF"/>
            <w:sz w:val="24"/>
            <w:szCs w:val="24"/>
          </w:rPr>
          <w:t>26</w:t>
        </w:r>
      </w:hyperlink>
      <w:r w:rsidR="007769F6">
        <w:rPr>
          <w:rFonts w:ascii="Times New Roman" w:hAnsi="Times New Roman" w:cs="Times New Roman"/>
          <w:sz w:val="24"/>
          <w:szCs w:val="24"/>
        </w:rPr>
        <w:t xml:space="preserve"> Жилищного кодекса </w:t>
      </w:r>
      <w:r w:rsidRPr="00041666">
        <w:rPr>
          <w:rFonts w:ascii="Times New Roman" w:hAnsi="Times New Roman" w:cs="Times New Roman"/>
          <w:sz w:val="24"/>
          <w:szCs w:val="24"/>
        </w:rPr>
        <w:t>Российской</w:t>
      </w:r>
      <w:r w:rsidR="007769F6">
        <w:rPr>
          <w:rFonts w:ascii="Times New Roman" w:hAnsi="Times New Roman" w:cs="Times New Roman"/>
          <w:sz w:val="24"/>
          <w:szCs w:val="24"/>
        </w:rPr>
        <w:t xml:space="preserve"> Федерации </w:t>
      </w:r>
      <w:r w:rsidRPr="00041666">
        <w:rPr>
          <w:rFonts w:ascii="Times New Roman" w:hAnsi="Times New Roman" w:cs="Times New Roman"/>
          <w:sz w:val="24"/>
          <w:szCs w:val="24"/>
        </w:rPr>
        <w:t>документо</w:t>
      </w:r>
      <w:r w:rsidR="007769F6">
        <w:rPr>
          <w:rFonts w:ascii="Times New Roman" w:hAnsi="Times New Roman" w:cs="Times New Roman"/>
          <w:sz w:val="24"/>
          <w:szCs w:val="24"/>
        </w:rPr>
        <w:t xml:space="preserve">в принято </w:t>
      </w:r>
      <w:r w:rsidRPr="00041666">
        <w:rPr>
          <w:rFonts w:ascii="Times New Roman" w:hAnsi="Times New Roman" w:cs="Times New Roman"/>
          <w:sz w:val="24"/>
          <w:szCs w:val="24"/>
        </w:rPr>
        <w:t>решение:</w:t>
      </w:r>
    </w:p>
    <w:p w:rsidR="00041666" w:rsidRPr="00041666" w:rsidRDefault="00041666" w:rsidP="00041666">
      <w:pPr>
        <w:pStyle w:val="ConsPlusNonformat"/>
        <w:jc w:val="both"/>
        <w:rPr>
          <w:rFonts w:ascii="Times New Roman" w:hAnsi="Times New Roman" w:cs="Times New Roman"/>
          <w:sz w:val="24"/>
          <w:szCs w:val="24"/>
        </w:rPr>
      </w:pPr>
      <w:r w:rsidRPr="00041666">
        <w:rPr>
          <w:rFonts w:ascii="Times New Roman" w:hAnsi="Times New Roman" w:cs="Times New Roman"/>
          <w:sz w:val="24"/>
          <w:szCs w:val="24"/>
        </w:rPr>
        <w:t>___________________________________________________________________________</w:t>
      </w:r>
      <w:r w:rsidR="007769F6">
        <w:rPr>
          <w:rFonts w:ascii="Times New Roman" w:hAnsi="Times New Roman" w:cs="Times New Roman"/>
          <w:sz w:val="24"/>
          <w:szCs w:val="24"/>
        </w:rPr>
        <w:t>__________</w:t>
      </w:r>
    </w:p>
    <w:p w:rsidR="00041666" w:rsidRPr="007769F6" w:rsidRDefault="00041666" w:rsidP="007769F6">
      <w:pPr>
        <w:pStyle w:val="ConsPlusNonformat"/>
        <w:jc w:val="center"/>
        <w:rPr>
          <w:rFonts w:ascii="Times New Roman" w:hAnsi="Times New Roman" w:cs="Times New Roman"/>
          <w:sz w:val="24"/>
          <w:szCs w:val="24"/>
        </w:rPr>
      </w:pPr>
      <w:r w:rsidRPr="00041666">
        <w:rPr>
          <w:rFonts w:ascii="Times New Roman" w:hAnsi="Times New Roman" w:cs="Times New Roman"/>
          <w:sz w:val="24"/>
          <w:szCs w:val="24"/>
        </w:rPr>
        <w:t>___________________________________________________________________________</w:t>
      </w:r>
      <w:r w:rsidR="007769F6">
        <w:rPr>
          <w:rFonts w:ascii="Times New Roman" w:hAnsi="Times New Roman" w:cs="Times New Roman"/>
          <w:sz w:val="24"/>
          <w:szCs w:val="24"/>
        </w:rPr>
        <w:t>__________</w:t>
      </w:r>
      <w:r w:rsidRPr="007769F6">
        <w:rPr>
          <w:rFonts w:ascii="Times New Roman" w:hAnsi="Times New Roman" w:cs="Times New Roman"/>
          <w:szCs w:val="24"/>
        </w:rPr>
        <w:t>(</w:t>
      </w:r>
      <w:r w:rsidRPr="00475DA6">
        <w:rPr>
          <w:rFonts w:ascii="Times New Roman" w:hAnsi="Times New Roman" w:cs="Times New Roman"/>
          <w:sz w:val="18"/>
          <w:szCs w:val="24"/>
        </w:rPr>
        <w:t>решение о согласовании или об отказе в согласовании переустройства</w:t>
      </w:r>
      <w:r w:rsidR="007769F6" w:rsidRPr="00475DA6">
        <w:rPr>
          <w:rFonts w:ascii="Times New Roman" w:hAnsi="Times New Roman" w:cs="Times New Roman"/>
          <w:sz w:val="22"/>
          <w:szCs w:val="24"/>
        </w:rPr>
        <w:t xml:space="preserve"> </w:t>
      </w:r>
      <w:r w:rsidRPr="00475DA6">
        <w:rPr>
          <w:rFonts w:ascii="Times New Roman" w:hAnsi="Times New Roman" w:cs="Times New Roman"/>
          <w:sz w:val="18"/>
          <w:szCs w:val="24"/>
        </w:rPr>
        <w:t>и (или) перепланировки помещения в многоквартирном доме с указанием</w:t>
      </w:r>
      <w:r w:rsidR="007769F6" w:rsidRPr="00475DA6">
        <w:rPr>
          <w:rFonts w:ascii="Times New Roman" w:hAnsi="Times New Roman" w:cs="Times New Roman"/>
          <w:sz w:val="22"/>
          <w:szCs w:val="24"/>
        </w:rPr>
        <w:t xml:space="preserve"> </w:t>
      </w:r>
      <w:r w:rsidRPr="00475DA6">
        <w:rPr>
          <w:rFonts w:ascii="Times New Roman" w:hAnsi="Times New Roman" w:cs="Times New Roman"/>
          <w:sz w:val="18"/>
          <w:szCs w:val="24"/>
        </w:rPr>
        <w:t>основания отказа и ссылкой на нарушения, предусмотренные частью 1</w:t>
      </w:r>
      <w:r w:rsidR="007769F6" w:rsidRPr="00475DA6">
        <w:rPr>
          <w:rFonts w:ascii="Times New Roman" w:hAnsi="Times New Roman" w:cs="Times New Roman"/>
          <w:sz w:val="22"/>
          <w:szCs w:val="24"/>
        </w:rPr>
        <w:t xml:space="preserve"> </w:t>
      </w:r>
      <w:hyperlink r:id="rId15">
        <w:r w:rsidRPr="00475DA6">
          <w:rPr>
            <w:rFonts w:ascii="Times New Roman" w:hAnsi="Times New Roman" w:cs="Times New Roman"/>
            <w:color w:val="0000FF"/>
            <w:sz w:val="18"/>
            <w:szCs w:val="24"/>
          </w:rPr>
          <w:t>статьи 27</w:t>
        </w:r>
      </w:hyperlink>
      <w:r w:rsidRPr="00475DA6">
        <w:rPr>
          <w:rFonts w:ascii="Times New Roman" w:hAnsi="Times New Roman" w:cs="Times New Roman"/>
          <w:sz w:val="18"/>
          <w:szCs w:val="24"/>
        </w:rPr>
        <w:t xml:space="preserve"> Жилищного кодекса Российской Федерации)</w:t>
      </w:r>
    </w:p>
    <w:p w:rsidR="00041666" w:rsidRPr="00041666" w:rsidRDefault="00041666" w:rsidP="00041666">
      <w:pPr>
        <w:pStyle w:val="ConsPlusNonformat"/>
        <w:jc w:val="both"/>
        <w:rPr>
          <w:rFonts w:ascii="Times New Roman" w:hAnsi="Times New Roman" w:cs="Times New Roman"/>
          <w:sz w:val="24"/>
          <w:szCs w:val="24"/>
        </w:rPr>
      </w:pPr>
      <w:r w:rsidRPr="00041666">
        <w:rPr>
          <w:rFonts w:ascii="Times New Roman" w:hAnsi="Times New Roman" w:cs="Times New Roman"/>
          <w:sz w:val="24"/>
          <w:szCs w:val="24"/>
        </w:rPr>
        <w:t>в соответствии с проектом ________________________________________________</w:t>
      </w:r>
      <w:r w:rsidR="007769F6">
        <w:rPr>
          <w:rFonts w:ascii="Times New Roman" w:hAnsi="Times New Roman" w:cs="Times New Roman"/>
          <w:sz w:val="24"/>
          <w:szCs w:val="24"/>
        </w:rPr>
        <w:t>_____________</w:t>
      </w:r>
    </w:p>
    <w:p w:rsidR="00041666" w:rsidRPr="00475DA6" w:rsidRDefault="00041666" w:rsidP="007769F6">
      <w:pPr>
        <w:pStyle w:val="ConsPlusNonformat"/>
        <w:jc w:val="center"/>
        <w:rPr>
          <w:rFonts w:ascii="Times New Roman" w:hAnsi="Times New Roman" w:cs="Times New Roman"/>
          <w:sz w:val="18"/>
          <w:szCs w:val="24"/>
        </w:rPr>
      </w:pPr>
      <w:r w:rsidRPr="00475DA6">
        <w:rPr>
          <w:rFonts w:ascii="Times New Roman" w:hAnsi="Times New Roman" w:cs="Times New Roman"/>
          <w:sz w:val="18"/>
          <w:szCs w:val="24"/>
        </w:rPr>
        <w:t>(наименование, номер и дата проекта переустройства и (или) перепланировки</w:t>
      </w:r>
      <w:r w:rsidR="007769F6" w:rsidRPr="00475DA6">
        <w:rPr>
          <w:rFonts w:ascii="Times New Roman" w:hAnsi="Times New Roman" w:cs="Times New Roman"/>
          <w:sz w:val="18"/>
          <w:szCs w:val="24"/>
        </w:rPr>
        <w:t xml:space="preserve"> переустраиваемого и (или) </w:t>
      </w:r>
      <w:proofErr w:type="spellStart"/>
      <w:r w:rsidRPr="00475DA6">
        <w:rPr>
          <w:rFonts w:ascii="Times New Roman" w:hAnsi="Times New Roman" w:cs="Times New Roman"/>
          <w:sz w:val="18"/>
          <w:szCs w:val="24"/>
        </w:rPr>
        <w:t>перепланируемого</w:t>
      </w:r>
      <w:proofErr w:type="spellEnd"/>
      <w:r w:rsidRPr="00475DA6">
        <w:rPr>
          <w:rFonts w:ascii="Times New Roman" w:hAnsi="Times New Roman" w:cs="Times New Roman"/>
          <w:sz w:val="18"/>
          <w:szCs w:val="24"/>
        </w:rPr>
        <w:t xml:space="preserve"> помещения</w:t>
      </w:r>
      <w:r w:rsidR="007769F6" w:rsidRPr="00475DA6">
        <w:rPr>
          <w:rFonts w:ascii="Times New Roman" w:hAnsi="Times New Roman" w:cs="Times New Roman"/>
          <w:sz w:val="18"/>
          <w:szCs w:val="24"/>
        </w:rPr>
        <w:t xml:space="preserve"> </w:t>
      </w:r>
      <w:r w:rsidRPr="00475DA6">
        <w:rPr>
          <w:rFonts w:ascii="Times New Roman" w:hAnsi="Times New Roman" w:cs="Times New Roman"/>
          <w:sz w:val="18"/>
          <w:szCs w:val="24"/>
        </w:rPr>
        <w:t>в многоквартирном доме)</w:t>
      </w:r>
    </w:p>
    <w:p w:rsidR="00041666" w:rsidRPr="00041666" w:rsidRDefault="00041666" w:rsidP="0004166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4203"/>
      </w:tblGrid>
      <w:tr w:rsidR="00041666" w:rsidRPr="00041666" w:rsidTr="00284295">
        <w:tc>
          <w:tcPr>
            <w:tcW w:w="2438" w:type="dxa"/>
            <w:tcBorders>
              <w:top w:val="nil"/>
              <w:left w:val="nil"/>
              <w:bottom w:val="nil"/>
              <w:right w:val="nil"/>
            </w:tcBorders>
            <w:vAlign w:val="bottom"/>
          </w:tcPr>
          <w:p w:rsidR="00041666" w:rsidRPr="00041666" w:rsidRDefault="00041666" w:rsidP="00284295">
            <w:pPr>
              <w:pStyle w:val="ConsPlusNormal"/>
              <w:rPr>
                <w:rFonts w:ascii="Times New Roman" w:hAnsi="Times New Roman" w:cs="Times New Roman"/>
                <w:sz w:val="24"/>
                <w:szCs w:val="24"/>
              </w:rPr>
            </w:pPr>
            <w:r w:rsidRPr="00041666">
              <w:rPr>
                <w:rFonts w:ascii="Times New Roman" w:hAnsi="Times New Roman" w:cs="Times New Roman"/>
                <w:sz w:val="24"/>
                <w:szCs w:val="24"/>
              </w:rPr>
              <w:t>"__" _______ 20__ г.</w:t>
            </w:r>
          </w:p>
        </w:tc>
        <w:tc>
          <w:tcPr>
            <w:tcW w:w="340" w:type="dxa"/>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p>
        </w:tc>
        <w:tc>
          <w:tcPr>
            <w:tcW w:w="2947" w:type="dxa"/>
            <w:tcBorders>
              <w:top w:val="nil"/>
              <w:left w:val="nil"/>
              <w:bottom w:val="single" w:sz="4" w:space="0" w:color="auto"/>
              <w:right w:val="nil"/>
            </w:tcBorders>
          </w:tcPr>
          <w:p w:rsidR="00041666" w:rsidRPr="00041666" w:rsidRDefault="00041666" w:rsidP="00284295">
            <w:pPr>
              <w:pStyle w:val="ConsPlusNormal"/>
              <w:rPr>
                <w:rFonts w:ascii="Times New Roman" w:hAnsi="Times New Roman" w:cs="Times New Roman"/>
                <w:sz w:val="24"/>
                <w:szCs w:val="24"/>
              </w:rPr>
            </w:pPr>
          </w:p>
        </w:tc>
        <w:tc>
          <w:tcPr>
            <w:tcW w:w="340" w:type="dxa"/>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p>
        </w:tc>
        <w:tc>
          <w:tcPr>
            <w:tcW w:w="4203" w:type="dxa"/>
            <w:tcBorders>
              <w:top w:val="nil"/>
              <w:left w:val="nil"/>
              <w:bottom w:val="single" w:sz="4" w:space="0" w:color="auto"/>
              <w:right w:val="nil"/>
            </w:tcBorders>
          </w:tcPr>
          <w:p w:rsidR="00041666" w:rsidRPr="00041666" w:rsidRDefault="00041666" w:rsidP="00284295">
            <w:pPr>
              <w:pStyle w:val="ConsPlusNormal"/>
              <w:rPr>
                <w:rFonts w:ascii="Times New Roman" w:hAnsi="Times New Roman" w:cs="Times New Roman"/>
                <w:sz w:val="24"/>
                <w:szCs w:val="24"/>
              </w:rPr>
            </w:pPr>
          </w:p>
        </w:tc>
      </w:tr>
      <w:tr w:rsidR="00041666" w:rsidRPr="00041666" w:rsidTr="00284295">
        <w:tc>
          <w:tcPr>
            <w:tcW w:w="2438" w:type="dxa"/>
            <w:tcBorders>
              <w:top w:val="nil"/>
              <w:left w:val="nil"/>
              <w:bottom w:val="nil"/>
              <w:right w:val="nil"/>
            </w:tcBorders>
          </w:tcPr>
          <w:p w:rsidR="00041666" w:rsidRPr="00041666" w:rsidRDefault="00041666" w:rsidP="00284295">
            <w:pPr>
              <w:pStyle w:val="ConsPlusNormal"/>
              <w:jc w:val="center"/>
              <w:rPr>
                <w:rFonts w:ascii="Times New Roman" w:hAnsi="Times New Roman" w:cs="Times New Roman"/>
                <w:sz w:val="24"/>
                <w:szCs w:val="24"/>
              </w:rPr>
            </w:pPr>
            <w:r w:rsidRPr="00475DA6">
              <w:rPr>
                <w:rFonts w:ascii="Times New Roman" w:hAnsi="Times New Roman" w:cs="Times New Roman"/>
                <w:sz w:val="18"/>
                <w:szCs w:val="24"/>
              </w:rPr>
              <w:t>(дата принятия решения)</w:t>
            </w:r>
          </w:p>
        </w:tc>
        <w:tc>
          <w:tcPr>
            <w:tcW w:w="340" w:type="dxa"/>
            <w:tcBorders>
              <w:top w:val="nil"/>
              <w:left w:val="nil"/>
              <w:bottom w:val="nil"/>
              <w:right w:val="nil"/>
            </w:tcBorders>
          </w:tcPr>
          <w:p w:rsidR="00041666" w:rsidRPr="00041666" w:rsidRDefault="00041666" w:rsidP="00284295">
            <w:pPr>
              <w:pStyle w:val="ConsPlusNormal"/>
              <w:jc w:val="center"/>
              <w:rPr>
                <w:rFonts w:ascii="Times New Roman" w:hAnsi="Times New Roman" w:cs="Times New Roman"/>
                <w:sz w:val="24"/>
                <w:szCs w:val="24"/>
              </w:rPr>
            </w:pPr>
          </w:p>
        </w:tc>
        <w:tc>
          <w:tcPr>
            <w:tcW w:w="2947" w:type="dxa"/>
            <w:tcBorders>
              <w:top w:val="single" w:sz="4" w:space="0" w:color="auto"/>
              <w:left w:val="nil"/>
              <w:bottom w:val="nil"/>
              <w:right w:val="nil"/>
            </w:tcBorders>
          </w:tcPr>
          <w:p w:rsidR="00041666" w:rsidRPr="00475DA6" w:rsidRDefault="00041666" w:rsidP="00284295">
            <w:pPr>
              <w:pStyle w:val="ConsPlusNormal"/>
              <w:jc w:val="center"/>
              <w:rPr>
                <w:rFonts w:ascii="Times New Roman" w:hAnsi="Times New Roman" w:cs="Times New Roman"/>
                <w:sz w:val="18"/>
                <w:szCs w:val="24"/>
              </w:rPr>
            </w:pPr>
            <w:r w:rsidRPr="00475DA6">
              <w:rPr>
                <w:rFonts w:ascii="Times New Roman" w:hAnsi="Times New Roman" w:cs="Times New Roman"/>
                <w:sz w:val="18"/>
                <w:szCs w:val="24"/>
              </w:rPr>
              <w:t>(подпись должностного лица, осуществляющего согласование)</w:t>
            </w:r>
          </w:p>
        </w:tc>
        <w:tc>
          <w:tcPr>
            <w:tcW w:w="340" w:type="dxa"/>
            <w:tcBorders>
              <w:top w:val="nil"/>
              <w:left w:val="nil"/>
              <w:bottom w:val="nil"/>
              <w:right w:val="nil"/>
            </w:tcBorders>
          </w:tcPr>
          <w:p w:rsidR="00041666" w:rsidRPr="00475DA6" w:rsidRDefault="00041666" w:rsidP="00284295">
            <w:pPr>
              <w:pStyle w:val="ConsPlusNormal"/>
              <w:rPr>
                <w:rFonts w:ascii="Times New Roman" w:hAnsi="Times New Roman" w:cs="Times New Roman"/>
                <w:sz w:val="18"/>
                <w:szCs w:val="24"/>
              </w:rPr>
            </w:pPr>
          </w:p>
        </w:tc>
        <w:tc>
          <w:tcPr>
            <w:tcW w:w="4203" w:type="dxa"/>
            <w:tcBorders>
              <w:top w:val="single" w:sz="4" w:space="0" w:color="auto"/>
              <w:left w:val="nil"/>
              <w:bottom w:val="nil"/>
              <w:right w:val="nil"/>
            </w:tcBorders>
          </w:tcPr>
          <w:p w:rsidR="00041666" w:rsidRPr="00041666" w:rsidRDefault="00041666" w:rsidP="00284295">
            <w:pPr>
              <w:pStyle w:val="ConsPlusNormal"/>
              <w:jc w:val="center"/>
              <w:rPr>
                <w:rFonts w:ascii="Times New Roman" w:hAnsi="Times New Roman" w:cs="Times New Roman"/>
                <w:sz w:val="24"/>
                <w:szCs w:val="24"/>
              </w:rPr>
            </w:pPr>
            <w:proofErr w:type="gramStart"/>
            <w:r w:rsidRPr="00475DA6">
              <w:rPr>
                <w:rFonts w:ascii="Times New Roman" w:hAnsi="Times New Roman" w:cs="Times New Roman"/>
                <w:sz w:val="18"/>
                <w:szCs w:val="24"/>
              </w:rPr>
              <w:t xml:space="preserve">(должность, фамилия, имя, </w:t>
            </w:r>
            <w:r w:rsidR="007769F6" w:rsidRPr="00475DA6">
              <w:rPr>
                <w:rFonts w:ascii="Times New Roman" w:hAnsi="Times New Roman" w:cs="Times New Roman"/>
                <w:sz w:val="18"/>
                <w:szCs w:val="24"/>
              </w:rPr>
              <w:t xml:space="preserve">  </w:t>
            </w:r>
            <w:r w:rsidRPr="00475DA6">
              <w:rPr>
                <w:rFonts w:ascii="Times New Roman" w:hAnsi="Times New Roman" w:cs="Times New Roman"/>
                <w:sz w:val="18"/>
                <w:szCs w:val="24"/>
              </w:rPr>
              <w:t>отчество (при наличии)</w:t>
            </w:r>
            <w:proofErr w:type="gramEnd"/>
          </w:p>
        </w:tc>
      </w:tr>
    </w:tbl>
    <w:p w:rsidR="00041666" w:rsidRPr="00041666" w:rsidRDefault="00041666" w:rsidP="00284295">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4203"/>
      </w:tblGrid>
      <w:tr w:rsidR="00041666" w:rsidRPr="00041666" w:rsidTr="00284295">
        <w:tc>
          <w:tcPr>
            <w:tcW w:w="5725" w:type="dxa"/>
            <w:gridSpan w:val="3"/>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r w:rsidRPr="00041666">
              <w:rPr>
                <w:rFonts w:ascii="Times New Roman" w:hAnsi="Times New Roman" w:cs="Times New Roman"/>
                <w:sz w:val="24"/>
                <w:szCs w:val="24"/>
              </w:rPr>
              <w:t>Решение получено лично:</w:t>
            </w:r>
          </w:p>
        </w:tc>
        <w:tc>
          <w:tcPr>
            <w:tcW w:w="340" w:type="dxa"/>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p>
        </w:tc>
        <w:tc>
          <w:tcPr>
            <w:tcW w:w="4203" w:type="dxa"/>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p>
        </w:tc>
      </w:tr>
      <w:tr w:rsidR="00041666" w:rsidRPr="00041666" w:rsidTr="00284295">
        <w:tc>
          <w:tcPr>
            <w:tcW w:w="2438" w:type="dxa"/>
            <w:tcBorders>
              <w:top w:val="nil"/>
              <w:left w:val="nil"/>
              <w:bottom w:val="nil"/>
              <w:right w:val="nil"/>
            </w:tcBorders>
            <w:vAlign w:val="bottom"/>
          </w:tcPr>
          <w:p w:rsidR="00041666" w:rsidRPr="00041666" w:rsidRDefault="00041666" w:rsidP="00284295">
            <w:pPr>
              <w:pStyle w:val="ConsPlusNormal"/>
              <w:rPr>
                <w:rFonts w:ascii="Times New Roman" w:hAnsi="Times New Roman" w:cs="Times New Roman"/>
                <w:sz w:val="24"/>
                <w:szCs w:val="24"/>
              </w:rPr>
            </w:pPr>
            <w:r w:rsidRPr="00041666">
              <w:rPr>
                <w:rFonts w:ascii="Times New Roman" w:hAnsi="Times New Roman" w:cs="Times New Roman"/>
                <w:sz w:val="24"/>
                <w:szCs w:val="24"/>
              </w:rPr>
              <w:t>"__" _______ 20__ г.</w:t>
            </w:r>
          </w:p>
        </w:tc>
        <w:tc>
          <w:tcPr>
            <w:tcW w:w="340" w:type="dxa"/>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p>
        </w:tc>
        <w:tc>
          <w:tcPr>
            <w:tcW w:w="2947" w:type="dxa"/>
            <w:tcBorders>
              <w:top w:val="nil"/>
              <w:left w:val="nil"/>
              <w:bottom w:val="single" w:sz="4" w:space="0" w:color="auto"/>
              <w:right w:val="nil"/>
            </w:tcBorders>
            <w:vAlign w:val="center"/>
          </w:tcPr>
          <w:p w:rsidR="00041666" w:rsidRPr="00041666" w:rsidRDefault="00041666" w:rsidP="00284295">
            <w:pPr>
              <w:pStyle w:val="ConsPlusNormal"/>
              <w:rPr>
                <w:rFonts w:ascii="Times New Roman" w:hAnsi="Times New Roman" w:cs="Times New Roman"/>
                <w:sz w:val="24"/>
                <w:szCs w:val="24"/>
              </w:rPr>
            </w:pPr>
          </w:p>
        </w:tc>
        <w:tc>
          <w:tcPr>
            <w:tcW w:w="340" w:type="dxa"/>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p>
        </w:tc>
        <w:tc>
          <w:tcPr>
            <w:tcW w:w="4203" w:type="dxa"/>
            <w:tcBorders>
              <w:top w:val="nil"/>
              <w:left w:val="nil"/>
              <w:bottom w:val="single" w:sz="4" w:space="0" w:color="auto"/>
              <w:right w:val="nil"/>
            </w:tcBorders>
            <w:vAlign w:val="center"/>
          </w:tcPr>
          <w:p w:rsidR="00041666" w:rsidRPr="00041666" w:rsidRDefault="00041666" w:rsidP="00284295">
            <w:pPr>
              <w:pStyle w:val="ConsPlusNormal"/>
              <w:rPr>
                <w:rFonts w:ascii="Times New Roman" w:hAnsi="Times New Roman" w:cs="Times New Roman"/>
                <w:sz w:val="24"/>
                <w:szCs w:val="24"/>
              </w:rPr>
            </w:pPr>
          </w:p>
        </w:tc>
      </w:tr>
      <w:tr w:rsidR="00041666" w:rsidRPr="00041666" w:rsidTr="00284295">
        <w:tc>
          <w:tcPr>
            <w:tcW w:w="2438" w:type="dxa"/>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p>
        </w:tc>
        <w:tc>
          <w:tcPr>
            <w:tcW w:w="340" w:type="dxa"/>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p>
        </w:tc>
        <w:tc>
          <w:tcPr>
            <w:tcW w:w="2947" w:type="dxa"/>
            <w:tcBorders>
              <w:top w:val="single" w:sz="4" w:space="0" w:color="auto"/>
              <w:left w:val="nil"/>
              <w:bottom w:val="nil"/>
              <w:right w:val="nil"/>
            </w:tcBorders>
          </w:tcPr>
          <w:p w:rsidR="00041666" w:rsidRPr="007769F6" w:rsidRDefault="00041666" w:rsidP="00284295">
            <w:pPr>
              <w:pStyle w:val="ConsPlusNormal"/>
              <w:jc w:val="center"/>
              <w:rPr>
                <w:rFonts w:ascii="Times New Roman" w:hAnsi="Times New Roman" w:cs="Times New Roman"/>
                <w:sz w:val="20"/>
                <w:szCs w:val="24"/>
              </w:rPr>
            </w:pPr>
            <w:r w:rsidRPr="00475DA6">
              <w:rPr>
                <w:rFonts w:ascii="Times New Roman" w:hAnsi="Times New Roman" w:cs="Times New Roman"/>
                <w:sz w:val="18"/>
                <w:szCs w:val="24"/>
              </w:rPr>
              <w:t>(подпись заявителя или уполномоченного им лица)</w:t>
            </w:r>
          </w:p>
        </w:tc>
        <w:tc>
          <w:tcPr>
            <w:tcW w:w="340" w:type="dxa"/>
            <w:tcBorders>
              <w:top w:val="nil"/>
              <w:left w:val="nil"/>
              <w:bottom w:val="nil"/>
              <w:right w:val="nil"/>
            </w:tcBorders>
          </w:tcPr>
          <w:p w:rsidR="00041666" w:rsidRPr="007769F6" w:rsidRDefault="00041666" w:rsidP="00284295">
            <w:pPr>
              <w:pStyle w:val="ConsPlusNormal"/>
              <w:rPr>
                <w:rFonts w:ascii="Times New Roman" w:hAnsi="Times New Roman" w:cs="Times New Roman"/>
                <w:sz w:val="20"/>
                <w:szCs w:val="24"/>
              </w:rPr>
            </w:pPr>
          </w:p>
        </w:tc>
        <w:tc>
          <w:tcPr>
            <w:tcW w:w="4203" w:type="dxa"/>
            <w:tcBorders>
              <w:top w:val="single" w:sz="4" w:space="0" w:color="auto"/>
              <w:left w:val="nil"/>
              <w:bottom w:val="nil"/>
              <w:right w:val="nil"/>
            </w:tcBorders>
          </w:tcPr>
          <w:p w:rsidR="00041666" w:rsidRPr="00041666" w:rsidRDefault="00041666" w:rsidP="00284295">
            <w:pPr>
              <w:pStyle w:val="ConsPlusNormal"/>
              <w:jc w:val="center"/>
              <w:rPr>
                <w:rFonts w:ascii="Times New Roman" w:hAnsi="Times New Roman" w:cs="Times New Roman"/>
                <w:sz w:val="24"/>
                <w:szCs w:val="24"/>
              </w:rPr>
            </w:pPr>
            <w:proofErr w:type="gramStart"/>
            <w:r w:rsidRPr="00475DA6">
              <w:rPr>
                <w:rFonts w:ascii="Times New Roman" w:hAnsi="Times New Roman" w:cs="Times New Roman"/>
                <w:sz w:val="18"/>
                <w:szCs w:val="24"/>
              </w:rPr>
              <w:t>(фамилия, имя, отчество (при наличии)</w:t>
            </w:r>
            <w:proofErr w:type="gramEnd"/>
          </w:p>
        </w:tc>
      </w:tr>
    </w:tbl>
    <w:p w:rsidR="00041666" w:rsidRDefault="00041666" w:rsidP="00284295">
      <w:pPr>
        <w:pStyle w:val="ConsPlusNormal"/>
        <w:rPr>
          <w:rFonts w:ascii="Times New Roman" w:hAnsi="Times New Roman" w:cs="Times New Roman"/>
          <w:sz w:val="24"/>
          <w:szCs w:val="24"/>
        </w:rPr>
      </w:pPr>
    </w:p>
    <w:p w:rsidR="00475DA6" w:rsidRPr="00041666" w:rsidRDefault="00475DA6" w:rsidP="00284295">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041666" w:rsidRPr="00041666" w:rsidTr="00425435">
        <w:tc>
          <w:tcPr>
            <w:tcW w:w="5726" w:type="dxa"/>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r w:rsidRPr="00041666">
              <w:rPr>
                <w:rFonts w:ascii="Times New Roman" w:hAnsi="Times New Roman" w:cs="Times New Roman"/>
                <w:sz w:val="24"/>
                <w:szCs w:val="24"/>
              </w:rPr>
              <w:lastRenderedPageBreak/>
              <w:t>Решение направлено в адрес заявителя</w:t>
            </w:r>
          </w:p>
          <w:p w:rsidR="00041666" w:rsidRPr="00041666" w:rsidRDefault="00041666" w:rsidP="00284295">
            <w:pPr>
              <w:pStyle w:val="ConsPlusNormal"/>
              <w:rPr>
                <w:rFonts w:ascii="Times New Roman" w:hAnsi="Times New Roman" w:cs="Times New Roman"/>
                <w:sz w:val="24"/>
                <w:szCs w:val="24"/>
              </w:rPr>
            </w:pPr>
            <w:r w:rsidRPr="00475DA6">
              <w:rPr>
                <w:rFonts w:ascii="Times New Roman" w:hAnsi="Times New Roman" w:cs="Times New Roman"/>
                <w:sz w:val="18"/>
                <w:szCs w:val="24"/>
              </w:rPr>
              <w:t>(заполняется в случае направления решения по почте)</w:t>
            </w:r>
          </w:p>
        </w:tc>
        <w:tc>
          <w:tcPr>
            <w:tcW w:w="340" w:type="dxa"/>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p>
        </w:tc>
        <w:tc>
          <w:tcPr>
            <w:tcW w:w="3005" w:type="dxa"/>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r w:rsidRPr="00041666">
              <w:rPr>
                <w:rFonts w:ascii="Times New Roman" w:hAnsi="Times New Roman" w:cs="Times New Roman"/>
                <w:sz w:val="24"/>
                <w:szCs w:val="24"/>
              </w:rPr>
              <w:t>"__" ___________ 20__ г.</w:t>
            </w:r>
          </w:p>
        </w:tc>
      </w:tr>
    </w:tbl>
    <w:p w:rsidR="00041666" w:rsidRPr="00041666" w:rsidRDefault="00041666" w:rsidP="00284295">
      <w:pPr>
        <w:pStyle w:val="ConsPlusNormal"/>
        <w:rPr>
          <w:rFonts w:ascii="Times New Roman" w:hAnsi="Times New Roman" w:cs="Times New Roman"/>
          <w:sz w:val="24"/>
          <w:szCs w:val="24"/>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76"/>
        <w:gridCol w:w="340"/>
        <w:gridCol w:w="2947"/>
        <w:gridCol w:w="340"/>
        <w:gridCol w:w="4203"/>
      </w:tblGrid>
      <w:tr w:rsidR="00041666" w:rsidRPr="00041666" w:rsidTr="00284295">
        <w:tc>
          <w:tcPr>
            <w:tcW w:w="2376" w:type="dxa"/>
            <w:tcBorders>
              <w:top w:val="nil"/>
              <w:left w:val="nil"/>
              <w:right w:val="nil"/>
            </w:tcBorders>
          </w:tcPr>
          <w:p w:rsidR="00041666" w:rsidRPr="00041666" w:rsidRDefault="00041666" w:rsidP="00284295">
            <w:pPr>
              <w:pStyle w:val="ConsPlusNormal"/>
              <w:rPr>
                <w:rFonts w:ascii="Times New Roman" w:hAnsi="Times New Roman" w:cs="Times New Roman"/>
                <w:sz w:val="24"/>
                <w:szCs w:val="24"/>
              </w:rPr>
            </w:pPr>
          </w:p>
        </w:tc>
        <w:tc>
          <w:tcPr>
            <w:tcW w:w="340" w:type="dxa"/>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p>
        </w:tc>
        <w:tc>
          <w:tcPr>
            <w:tcW w:w="2947" w:type="dxa"/>
            <w:tcBorders>
              <w:top w:val="nil"/>
              <w:left w:val="nil"/>
              <w:right w:val="nil"/>
            </w:tcBorders>
          </w:tcPr>
          <w:p w:rsidR="00041666" w:rsidRPr="00041666" w:rsidRDefault="00041666" w:rsidP="00284295">
            <w:pPr>
              <w:pStyle w:val="ConsPlusNormal"/>
              <w:rPr>
                <w:rFonts w:ascii="Times New Roman" w:hAnsi="Times New Roman" w:cs="Times New Roman"/>
                <w:sz w:val="24"/>
                <w:szCs w:val="24"/>
              </w:rPr>
            </w:pPr>
          </w:p>
        </w:tc>
        <w:tc>
          <w:tcPr>
            <w:tcW w:w="340" w:type="dxa"/>
            <w:tcBorders>
              <w:top w:val="nil"/>
              <w:left w:val="nil"/>
              <w:bottom w:val="nil"/>
              <w:right w:val="nil"/>
            </w:tcBorders>
          </w:tcPr>
          <w:p w:rsidR="00041666" w:rsidRPr="00041666" w:rsidRDefault="00041666" w:rsidP="00284295">
            <w:pPr>
              <w:pStyle w:val="ConsPlusNormal"/>
              <w:rPr>
                <w:rFonts w:ascii="Times New Roman" w:hAnsi="Times New Roman" w:cs="Times New Roman"/>
                <w:sz w:val="24"/>
                <w:szCs w:val="24"/>
              </w:rPr>
            </w:pPr>
          </w:p>
        </w:tc>
        <w:tc>
          <w:tcPr>
            <w:tcW w:w="4203" w:type="dxa"/>
            <w:tcBorders>
              <w:top w:val="nil"/>
              <w:left w:val="nil"/>
              <w:right w:val="nil"/>
            </w:tcBorders>
          </w:tcPr>
          <w:p w:rsidR="00041666" w:rsidRPr="00041666" w:rsidRDefault="00041666" w:rsidP="00284295">
            <w:pPr>
              <w:pStyle w:val="ConsPlusNormal"/>
              <w:rPr>
                <w:rFonts w:ascii="Times New Roman" w:hAnsi="Times New Roman" w:cs="Times New Roman"/>
                <w:sz w:val="24"/>
                <w:szCs w:val="24"/>
              </w:rPr>
            </w:pPr>
          </w:p>
        </w:tc>
      </w:tr>
      <w:tr w:rsidR="00041666" w:rsidRPr="00041666" w:rsidTr="00284295">
        <w:tc>
          <w:tcPr>
            <w:tcW w:w="2376" w:type="dxa"/>
            <w:tcBorders>
              <w:left w:val="nil"/>
              <w:bottom w:val="nil"/>
              <w:right w:val="nil"/>
            </w:tcBorders>
          </w:tcPr>
          <w:p w:rsidR="00041666" w:rsidRPr="00475DA6" w:rsidRDefault="00041666" w:rsidP="00284295">
            <w:pPr>
              <w:pStyle w:val="ConsPlusNormal"/>
              <w:jc w:val="center"/>
              <w:rPr>
                <w:rFonts w:ascii="Times New Roman" w:hAnsi="Times New Roman" w:cs="Times New Roman"/>
                <w:sz w:val="18"/>
                <w:szCs w:val="24"/>
              </w:rPr>
            </w:pPr>
            <w:r w:rsidRPr="00475DA6">
              <w:rPr>
                <w:rFonts w:ascii="Times New Roman" w:hAnsi="Times New Roman" w:cs="Times New Roman"/>
                <w:sz w:val="18"/>
                <w:szCs w:val="24"/>
              </w:rPr>
              <w:t>(должность)</w:t>
            </w:r>
          </w:p>
        </w:tc>
        <w:tc>
          <w:tcPr>
            <w:tcW w:w="340" w:type="dxa"/>
            <w:tcBorders>
              <w:top w:val="nil"/>
              <w:left w:val="nil"/>
              <w:bottom w:val="nil"/>
              <w:right w:val="nil"/>
            </w:tcBorders>
          </w:tcPr>
          <w:p w:rsidR="00041666" w:rsidRPr="00475DA6" w:rsidRDefault="00041666" w:rsidP="00284295">
            <w:pPr>
              <w:pStyle w:val="ConsPlusNormal"/>
              <w:rPr>
                <w:rFonts w:ascii="Times New Roman" w:hAnsi="Times New Roman" w:cs="Times New Roman"/>
                <w:sz w:val="18"/>
                <w:szCs w:val="24"/>
              </w:rPr>
            </w:pPr>
          </w:p>
        </w:tc>
        <w:tc>
          <w:tcPr>
            <w:tcW w:w="2947" w:type="dxa"/>
            <w:tcBorders>
              <w:left w:val="nil"/>
              <w:bottom w:val="nil"/>
              <w:right w:val="nil"/>
            </w:tcBorders>
          </w:tcPr>
          <w:p w:rsidR="00041666" w:rsidRPr="00475DA6" w:rsidRDefault="00041666" w:rsidP="00284295">
            <w:pPr>
              <w:pStyle w:val="ConsPlusNormal"/>
              <w:jc w:val="center"/>
              <w:rPr>
                <w:rFonts w:ascii="Times New Roman" w:hAnsi="Times New Roman" w:cs="Times New Roman"/>
                <w:sz w:val="18"/>
                <w:szCs w:val="24"/>
              </w:rPr>
            </w:pPr>
            <w:r w:rsidRPr="00475DA6">
              <w:rPr>
                <w:rFonts w:ascii="Times New Roman" w:hAnsi="Times New Roman" w:cs="Times New Roman"/>
                <w:sz w:val="18"/>
                <w:szCs w:val="24"/>
              </w:rPr>
              <w:t>(подпись должностного лица, осуществляющего согласование)</w:t>
            </w:r>
          </w:p>
        </w:tc>
        <w:tc>
          <w:tcPr>
            <w:tcW w:w="340" w:type="dxa"/>
            <w:tcBorders>
              <w:top w:val="nil"/>
              <w:left w:val="nil"/>
              <w:bottom w:val="nil"/>
              <w:right w:val="nil"/>
            </w:tcBorders>
          </w:tcPr>
          <w:p w:rsidR="00041666" w:rsidRPr="00475DA6" w:rsidRDefault="00041666" w:rsidP="00284295">
            <w:pPr>
              <w:pStyle w:val="ConsPlusNormal"/>
              <w:jc w:val="center"/>
              <w:rPr>
                <w:rFonts w:ascii="Times New Roman" w:hAnsi="Times New Roman" w:cs="Times New Roman"/>
                <w:sz w:val="18"/>
                <w:szCs w:val="24"/>
              </w:rPr>
            </w:pPr>
          </w:p>
        </w:tc>
        <w:tc>
          <w:tcPr>
            <w:tcW w:w="4203" w:type="dxa"/>
            <w:tcBorders>
              <w:left w:val="nil"/>
              <w:bottom w:val="nil"/>
              <w:right w:val="nil"/>
            </w:tcBorders>
          </w:tcPr>
          <w:p w:rsidR="00041666" w:rsidRPr="00475DA6" w:rsidRDefault="00041666" w:rsidP="00284295">
            <w:pPr>
              <w:pStyle w:val="ConsPlusNormal"/>
              <w:jc w:val="center"/>
              <w:rPr>
                <w:rFonts w:ascii="Times New Roman" w:hAnsi="Times New Roman" w:cs="Times New Roman"/>
                <w:sz w:val="18"/>
                <w:szCs w:val="24"/>
              </w:rPr>
            </w:pPr>
            <w:proofErr w:type="gramStart"/>
            <w:r w:rsidRPr="00475DA6">
              <w:rPr>
                <w:rFonts w:ascii="Times New Roman" w:hAnsi="Times New Roman" w:cs="Times New Roman"/>
                <w:sz w:val="18"/>
                <w:szCs w:val="24"/>
              </w:rPr>
              <w:t>(фамилия, имя, отчество (при наличии)</w:t>
            </w:r>
            <w:proofErr w:type="gramEnd"/>
          </w:p>
        </w:tc>
      </w:tr>
    </w:tbl>
    <w:p w:rsidR="002C0405" w:rsidRDefault="002C040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Default="00403B95" w:rsidP="00041666"/>
    <w:p w:rsidR="00403B95" w:rsidRPr="00A8045E" w:rsidRDefault="00475DA6" w:rsidP="00403B95">
      <w:pPr>
        <w:autoSpaceDE w:val="0"/>
        <w:autoSpaceDN w:val="0"/>
        <w:adjustRightInd w:val="0"/>
        <w:ind w:right="142"/>
        <w:jc w:val="right"/>
        <w:outlineLvl w:val="1"/>
        <w:rPr>
          <w:sz w:val="20"/>
          <w:szCs w:val="20"/>
        </w:rPr>
      </w:pPr>
      <w:r>
        <w:rPr>
          <w:sz w:val="20"/>
          <w:szCs w:val="20"/>
        </w:rPr>
        <w:lastRenderedPageBreak/>
        <w:t>Приложение № 3</w:t>
      </w:r>
    </w:p>
    <w:p w:rsidR="00403B95" w:rsidRDefault="00403B95" w:rsidP="00403B95">
      <w:pPr>
        <w:pStyle w:val="ConsPlusNormal"/>
        <w:ind w:left="4320"/>
        <w:jc w:val="right"/>
        <w:rPr>
          <w:rFonts w:ascii="Times New Roman" w:hAnsi="Times New Roman" w:cs="Times New Roman"/>
          <w:sz w:val="20"/>
        </w:rPr>
      </w:pPr>
      <w:r w:rsidRPr="00A8045E">
        <w:rPr>
          <w:rFonts w:ascii="Times New Roman" w:hAnsi="Times New Roman" w:cs="Times New Roman"/>
          <w:sz w:val="20"/>
        </w:rPr>
        <w:t xml:space="preserve">к    </w:t>
      </w:r>
      <w:r>
        <w:rPr>
          <w:rFonts w:ascii="Times New Roman" w:hAnsi="Times New Roman" w:cs="Times New Roman"/>
          <w:sz w:val="20"/>
        </w:rPr>
        <w:t>А</w:t>
      </w:r>
      <w:r w:rsidRPr="00A8045E">
        <w:rPr>
          <w:rFonts w:ascii="Times New Roman" w:hAnsi="Times New Roman" w:cs="Times New Roman"/>
          <w:sz w:val="20"/>
        </w:rPr>
        <w:t>дминистративному    регламенту</w:t>
      </w:r>
    </w:p>
    <w:p w:rsidR="00403B95" w:rsidRPr="00A8045E" w:rsidRDefault="00403B95" w:rsidP="00403B95">
      <w:pPr>
        <w:pStyle w:val="ConsPlusNormal"/>
        <w:ind w:left="4320"/>
        <w:jc w:val="right"/>
        <w:rPr>
          <w:rFonts w:ascii="Times New Roman" w:hAnsi="Times New Roman" w:cs="Times New Roman"/>
          <w:sz w:val="20"/>
        </w:rPr>
      </w:pPr>
      <w:r>
        <w:rPr>
          <w:rFonts w:ascii="Times New Roman" w:hAnsi="Times New Roman" w:cs="Times New Roman"/>
          <w:sz w:val="20"/>
        </w:rPr>
        <w:t xml:space="preserve"> </w:t>
      </w:r>
      <w:r w:rsidRPr="00A8045E">
        <w:rPr>
          <w:rFonts w:ascii="Times New Roman" w:hAnsi="Times New Roman" w:cs="Times New Roman"/>
          <w:sz w:val="20"/>
        </w:rPr>
        <w:t>предоставления муниципальной услуги</w:t>
      </w:r>
    </w:p>
    <w:p w:rsidR="00403B95" w:rsidRPr="00A8045E" w:rsidRDefault="00403B95" w:rsidP="00403B95">
      <w:pPr>
        <w:pStyle w:val="ConsPlusNormal"/>
        <w:jc w:val="right"/>
        <w:rPr>
          <w:rFonts w:ascii="Times New Roman" w:hAnsi="Times New Roman" w:cs="Times New Roman"/>
          <w:sz w:val="20"/>
        </w:rPr>
      </w:pPr>
      <w:r w:rsidRPr="00A8045E">
        <w:rPr>
          <w:rFonts w:ascii="Times New Roman" w:hAnsi="Times New Roman" w:cs="Times New Roman"/>
          <w:sz w:val="20"/>
        </w:rPr>
        <w:t>«Согласование проведения переустройства</w:t>
      </w:r>
    </w:p>
    <w:p w:rsidR="00403B95" w:rsidRPr="00A8045E" w:rsidRDefault="00403B95" w:rsidP="00403B95">
      <w:pPr>
        <w:pStyle w:val="ConsPlusNormal"/>
        <w:jc w:val="right"/>
        <w:rPr>
          <w:rFonts w:ascii="Times New Roman" w:hAnsi="Times New Roman" w:cs="Times New Roman"/>
          <w:sz w:val="20"/>
        </w:rPr>
      </w:pPr>
      <w:r w:rsidRPr="00A8045E">
        <w:rPr>
          <w:rFonts w:ascii="Times New Roman" w:hAnsi="Times New Roman" w:cs="Times New Roman"/>
          <w:sz w:val="20"/>
        </w:rPr>
        <w:t xml:space="preserve">                                                                                                 и    (или)    перепланировки     помещения</w:t>
      </w:r>
    </w:p>
    <w:p w:rsidR="00403B95" w:rsidRPr="00A8045E" w:rsidRDefault="00403B95" w:rsidP="00403B95">
      <w:pPr>
        <w:pStyle w:val="ConsPlusNormal"/>
        <w:jc w:val="right"/>
        <w:rPr>
          <w:rFonts w:ascii="Times New Roman" w:hAnsi="Times New Roman" w:cs="Times New Roman"/>
          <w:sz w:val="20"/>
        </w:rPr>
      </w:pPr>
      <w:r w:rsidRPr="00A8045E">
        <w:rPr>
          <w:rFonts w:ascii="Times New Roman" w:hAnsi="Times New Roman" w:cs="Times New Roman"/>
          <w:sz w:val="20"/>
        </w:rPr>
        <w:t xml:space="preserve">                                                                                               в   многоквартирном   доме  на  территории</w:t>
      </w:r>
    </w:p>
    <w:p w:rsidR="00403B95" w:rsidRPr="00A8045E" w:rsidRDefault="00403B95" w:rsidP="00403B95">
      <w:pPr>
        <w:pStyle w:val="ConsPlusNormal"/>
        <w:jc w:val="right"/>
        <w:rPr>
          <w:rFonts w:ascii="Times New Roman" w:hAnsi="Times New Roman" w:cs="Times New Roman"/>
          <w:sz w:val="20"/>
        </w:rPr>
      </w:pPr>
      <w:r w:rsidRPr="00A8045E">
        <w:rPr>
          <w:rFonts w:ascii="Times New Roman" w:hAnsi="Times New Roman" w:cs="Times New Roman"/>
          <w:sz w:val="20"/>
        </w:rPr>
        <w:t xml:space="preserve"> сельских поселений муниципального района </w:t>
      </w:r>
    </w:p>
    <w:p w:rsidR="00403B95" w:rsidRDefault="00403B95" w:rsidP="00403B95">
      <w:pPr>
        <w:pStyle w:val="ConsPlusNormal"/>
        <w:jc w:val="right"/>
        <w:rPr>
          <w:rFonts w:ascii="Times New Roman" w:hAnsi="Times New Roman" w:cs="Times New Roman"/>
          <w:sz w:val="20"/>
        </w:rPr>
      </w:pPr>
      <w:r w:rsidRPr="00A8045E">
        <w:rPr>
          <w:rFonts w:ascii="Times New Roman" w:hAnsi="Times New Roman" w:cs="Times New Roman"/>
          <w:sz w:val="20"/>
        </w:rPr>
        <w:t>«Малоярос</w:t>
      </w:r>
      <w:r>
        <w:rPr>
          <w:rFonts w:ascii="Times New Roman" w:hAnsi="Times New Roman" w:cs="Times New Roman"/>
          <w:sz w:val="20"/>
        </w:rPr>
        <w:t>л</w:t>
      </w:r>
      <w:r w:rsidRPr="00A8045E">
        <w:rPr>
          <w:rFonts w:ascii="Times New Roman" w:hAnsi="Times New Roman" w:cs="Times New Roman"/>
          <w:sz w:val="20"/>
        </w:rPr>
        <w:t>авецкий  район»</w:t>
      </w:r>
    </w:p>
    <w:p w:rsidR="00403B95" w:rsidRDefault="00403B95" w:rsidP="00403B95">
      <w:pPr>
        <w:pStyle w:val="ConsPlusNormal"/>
        <w:jc w:val="right"/>
        <w:rPr>
          <w:rFonts w:ascii="Times New Roman" w:hAnsi="Times New Roman" w:cs="Times New Roman"/>
          <w:sz w:val="20"/>
        </w:rPr>
      </w:pPr>
    </w:p>
    <w:p w:rsidR="00B55367" w:rsidRPr="002313C9" w:rsidRDefault="00B55367" w:rsidP="00B55367">
      <w:pPr>
        <w:autoSpaceDE w:val="0"/>
        <w:autoSpaceDN w:val="0"/>
        <w:adjustRightInd w:val="0"/>
        <w:jc w:val="center"/>
        <w:rPr>
          <w:b/>
          <w:bCs/>
          <w:sz w:val="26"/>
          <w:szCs w:val="26"/>
        </w:rPr>
      </w:pPr>
      <w:r w:rsidRPr="002313C9">
        <w:rPr>
          <w:b/>
          <w:bCs/>
          <w:sz w:val="26"/>
          <w:szCs w:val="26"/>
        </w:rPr>
        <w:t>Форма уведомления</w:t>
      </w:r>
    </w:p>
    <w:p w:rsidR="00403B95" w:rsidRPr="002313C9" w:rsidRDefault="00B55367" w:rsidP="00B55367">
      <w:pPr>
        <w:pStyle w:val="ConsPlusNormal"/>
        <w:jc w:val="center"/>
        <w:rPr>
          <w:rFonts w:ascii="Times New Roman" w:hAnsi="Times New Roman" w:cs="Times New Roman"/>
          <w:b/>
          <w:bCs/>
          <w:sz w:val="26"/>
          <w:szCs w:val="26"/>
        </w:rPr>
      </w:pPr>
      <w:r w:rsidRPr="002313C9">
        <w:rPr>
          <w:rFonts w:ascii="Times New Roman" w:hAnsi="Times New Roman" w:cs="Times New Roman"/>
          <w:b/>
          <w:bCs/>
          <w:sz w:val="26"/>
          <w:szCs w:val="26"/>
        </w:rPr>
        <w:t>о завершении перепланировки и (или) переустройству помещения</w:t>
      </w:r>
    </w:p>
    <w:p w:rsidR="00B55367" w:rsidRPr="002313C9" w:rsidRDefault="00B55367" w:rsidP="00B55367">
      <w:pPr>
        <w:pStyle w:val="ConsPlusNormal"/>
        <w:jc w:val="center"/>
        <w:rPr>
          <w:rFonts w:ascii="Times New Roman" w:hAnsi="Times New Roman" w:cs="Times New Roman"/>
          <w:b/>
          <w:bCs/>
          <w:sz w:val="26"/>
          <w:szCs w:val="26"/>
        </w:rPr>
      </w:pPr>
    </w:p>
    <w:p w:rsidR="00403B95" w:rsidRDefault="00475DA6" w:rsidP="00475DA6">
      <w:pPr>
        <w:pStyle w:val="ConsPlusNormal"/>
        <w:tabs>
          <w:tab w:val="left" w:pos="5610"/>
          <w:tab w:val="left" w:pos="5670"/>
        </w:tabs>
        <w:rPr>
          <w:rFonts w:ascii="Times New Roman" w:hAnsi="Times New Roman" w:cs="Times New Roman"/>
          <w:b/>
          <w:bCs/>
          <w:sz w:val="26"/>
          <w:szCs w:val="26"/>
        </w:rPr>
      </w:pPr>
      <w:r>
        <w:rPr>
          <w:rFonts w:ascii="Times New Roman" w:hAnsi="Times New Roman" w:cs="Times New Roman"/>
          <w:b/>
          <w:bCs/>
          <w:sz w:val="26"/>
          <w:szCs w:val="26"/>
        </w:rPr>
        <w:t>______________________________________________________________________________</w:t>
      </w:r>
    </w:p>
    <w:p w:rsidR="00475DA6" w:rsidRDefault="00475DA6" w:rsidP="00475DA6">
      <w:pPr>
        <w:pStyle w:val="ConsPlusNormal"/>
        <w:tabs>
          <w:tab w:val="left" w:pos="5610"/>
          <w:tab w:val="left" w:pos="5670"/>
        </w:tabs>
        <w:jc w:val="center"/>
        <w:rPr>
          <w:rFonts w:ascii="Times New Roman" w:hAnsi="Times New Roman" w:cs="Times New Roman"/>
          <w:bCs/>
          <w:sz w:val="18"/>
          <w:szCs w:val="18"/>
        </w:rPr>
      </w:pPr>
      <w:r w:rsidRPr="00475DA6">
        <w:rPr>
          <w:rFonts w:ascii="Times New Roman" w:hAnsi="Times New Roman" w:cs="Times New Roman"/>
          <w:bCs/>
          <w:sz w:val="18"/>
          <w:szCs w:val="18"/>
        </w:rPr>
        <w:t>(наименование структурного подразделения органов местного самоуправления)</w:t>
      </w:r>
    </w:p>
    <w:p w:rsidR="00475DA6" w:rsidRDefault="00475DA6" w:rsidP="00475DA6">
      <w:pPr>
        <w:pStyle w:val="ConsPlusNormal"/>
        <w:tabs>
          <w:tab w:val="left" w:pos="5610"/>
          <w:tab w:val="left" w:pos="5670"/>
        </w:tabs>
        <w:jc w:val="center"/>
        <w:rPr>
          <w:rFonts w:ascii="Times New Roman" w:hAnsi="Times New Roman" w:cs="Times New Roman"/>
          <w:b/>
          <w:sz w:val="26"/>
          <w:szCs w:val="26"/>
        </w:rPr>
      </w:pPr>
    </w:p>
    <w:p w:rsidR="00403B95" w:rsidRPr="00475DA6" w:rsidRDefault="00B55367" w:rsidP="00475DA6">
      <w:pPr>
        <w:pStyle w:val="ConsPlusNormal"/>
        <w:tabs>
          <w:tab w:val="left" w:pos="5610"/>
          <w:tab w:val="left" w:pos="5670"/>
        </w:tabs>
        <w:jc w:val="center"/>
        <w:rPr>
          <w:rFonts w:ascii="Times New Roman" w:hAnsi="Times New Roman" w:cs="Times New Roman"/>
          <w:sz w:val="18"/>
          <w:szCs w:val="18"/>
        </w:rPr>
      </w:pPr>
      <w:r w:rsidRPr="00475DA6">
        <w:rPr>
          <w:rFonts w:ascii="Times New Roman" w:hAnsi="Times New Roman" w:cs="Times New Roman"/>
          <w:b/>
          <w:sz w:val="26"/>
          <w:szCs w:val="26"/>
        </w:rPr>
        <w:t>УВЕДОМЛЕНИЕ</w:t>
      </w:r>
    </w:p>
    <w:p w:rsidR="00403B95" w:rsidRDefault="00403B95" w:rsidP="00B55367">
      <w:pPr>
        <w:spacing w:after="240"/>
        <w:jc w:val="center"/>
        <w:rPr>
          <w:b/>
          <w:sz w:val="26"/>
          <w:szCs w:val="26"/>
        </w:rPr>
      </w:pPr>
      <w:r w:rsidRPr="00F21AE1">
        <w:rPr>
          <w:b/>
          <w:sz w:val="26"/>
          <w:szCs w:val="26"/>
        </w:rPr>
        <w:t xml:space="preserve">о </w:t>
      </w:r>
      <w:r w:rsidR="00B55367">
        <w:rPr>
          <w:b/>
          <w:sz w:val="26"/>
          <w:szCs w:val="26"/>
        </w:rPr>
        <w:t>завершении перепланировки и (или) переустройстве помещения</w:t>
      </w:r>
    </w:p>
    <w:p w:rsidR="00B55367" w:rsidRPr="00DB1584" w:rsidRDefault="00B55367" w:rsidP="00B55367">
      <w:pPr>
        <w:spacing w:after="240"/>
        <w:jc w:val="both"/>
        <w:rPr>
          <w:szCs w:val="26"/>
        </w:rPr>
      </w:pPr>
      <w:r w:rsidRPr="00DB1584">
        <w:rPr>
          <w:szCs w:val="26"/>
        </w:rPr>
        <w:t>Сведения о заявителе - физическом лице (представителе заявителя - юридического лица):</w:t>
      </w:r>
    </w:p>
    <w:tbl>
      <w:tblPr>
        <w:tblW w:w="9938" w:type="dxa"/>
        <w:tblInd w:w="93" w:type="dxa"/>
        <w:tblLook w:val="04A0" w:firstRow="1" w:lastRow="0" w:firstColumn="1" w:lastColumn="0" w:noHBand="0" w:noVBand="1"/>
      </w:tblPr>
      <w:tblGrid>
        <w:gridCol w:w="4300"/>
        <w:gridCol w:w="5638"/>
      </w:tblGrid>
      <w:tr w:rsidR="005A13B1" w:rsidRPr="005A13B1" w:rsidTr="00475DA6">
        <w:trPr>
          <w:trHeight w:val="515"/>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3B1" w:rsidRPr="005A13B1" w:rsidRDefault="005A13B1" w:rsidP="005A13B1">
            <w:pPr>
              <w:rPr>
                <w:color w:val="000000"/>
                <w:szCs w:val="26"/>
              </w:rPr>
            </w:pPr>
            <w:r w:rsidRPr="005A13B1">
              <w:rPr>
                <w:color w:val="000000"/>
                <w:szCs w:val="26"/>
              </w:rPr>
              <w:t>Ф.И.О</w:t>
            </w:r>
          </w:p>
        </w:tc>
        <w:tc>
          <w:tcPr>
            <w:tcW w:w="5638" w:type="dxa"/>
            <w:tcBorders>
              <w:top w:val="single" w:sz="4" w:space="0" w:color="auto"/>
              <w:left w:val="nil"/>
              <w:bottom w:val="single" w:sz="4" w:space="0" w:color="auto"/>
              <w:right w:val="single" w:sz="4" w:space="0" w:color="auto"/>
            </w:tcBorders>
            <w:shd w:val="clear" w:color="auto" w:fill="auto"/>
            <w:noWrap/>
            <w:vAlign w:val="bottom"/>
            <w:hideMark/>
          </w:tcPr>
          <w:p w:rsidR="005A13B1" w:rsidRPr="005A13B1" w:rsidRDefault="005A13B1" w:rsidP="005A13B1">
            <w:pPr>
              <w:rPr>
                <w:rFonts w:ascii="Calibri" w:hAnsi="Calibri" w:cs="Calibri"/>
                <w:color w:val="000000"/>
                <w:szCs w:val="26"/>
              </w:rPr>
            </w:pPr>
            <w:r w:rsidRPr="005A13B1">
              <w:rPr>
                <w:rFonts w:ascii="Calibri" w:hAnsi="Calibri" w:cs="Calibri"/>
                <w:color w:val="000000"/>
                <w:szCs w:val="26"/>
              </w:rPr>
              <w:t> </w:t>
            </w:r>
          </w:p>
        </w:tc>
      </w:tr>
      <w:tr w:rsidR="005A13B1" w:rsidRPr="005A13B1" w:rsidTr="00A97349">
        <w:trPr>
          <w:trHeight w:val="1032"/>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5A13B1" w:rsidRPr="005A13B1" w:rsidRDefault="005A13B1" w:rsidP="005A13B1">
            <w:pPr>
              <w:rPr>
                <w:color w:val="000000"/>
                <w:szCs w:val="26"/>
              </w:rPr>
            </w:pPr>
            <w:r w:rsidRPr="005A13B1">
              <w:rPr>
                <w:color w:val="000000"/>
                <w:szCs w:val="26"/>
              </w:rPr>
              <w:t>Реквизиты документа, удостоверяющего личность (серия, номер, кем и когда выдан)</w:t>
            </w:r>
          </w:p>
        </w:tc>
        <w:tc>
          <w:tcPr>
            <w:tcW w:w="5638" w:type="dxa"/>
            <w:tcBorders>
              <w:top w:val="nil"/>
              <w:left w:val="nil"/>
              <w:bottom w:val="single" w:sz="4" w:space="0" w:color="auto"/>
              <w:right w:val="single" w:sz="4" w:space="0" w:color="auto"/>
            </w:tcBorders>
            <w:shd w:val="clear" w:color="auto" w:fill="auto"/>
            <w:noWrap/>
            <w:vAlign w:val="bottom"/>
            <w:hideMark/>
          </w:tcPr>
          <w:p w:rsidR="005A13B1" w:rsidRPr="005A13B1" w:rsidRDefault="005A13B1" w:rsidP="005A13B1">
            <w:pPr>
              <w:rPr>
                <w:rFonts w:ascii="Calibri" w:hAnsi="Calibri" w:cs="Calibri"/>
                <w:color w:val="000000"/>
                <w:szCs w:val="26"/>
              </w:rPr>
            </w:pPr>
            <w:r w:rsidRPr="005A13B1">
              <w:rPr>
                <w:rFonts w:ascii="Calibri" w:hAnsi="Calibri" w:cs="Calibri"/>
                <w:color w:val="000000"/>
                <w:szCs w:val="26"/>
              </w:rPr>
              <w:t> </w:t>
            </w:r>
          </w:p>
        </w:tc>
      </w:tr>
      <w:tr w:rsidR="005A13B1" w:rsidRPr="005A13B1" w:rsidTr="00475DA6">
        <w:trPr>
          <w:trHeight w:val="651"/>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5A13B1" w:rsidRPr="005A13B1" w:rsidRDefault="005A13B1" w:rsidP="005A13B1">
            <w:pPr>
              <w:rPr>
                <w:color w:val="000000"/>
                <w:szCs w:val="26"/>
              </w:rPr>
            </w:pPr>
            <w:r w:rsidRPr="005A13B1">
              <w:rPr>
                <w:color w:val="000000"/>
                <w:szCs w:val="26"/>
              </w:rPr>
              <w:t>Адрес места жительства</w:t>
            </w:r>
          </w:p>
        </w:tc>
        <w:tc>
          <w:tcPr>
            <w:tcW w:w="5638" w:type="dxa"/>
            <w:tcBorders>
              <w:top w:val="nil"/>
              <w:left w:val="nil"/>
              <w:bottom w:val="single" w:sz="4" w:space="0" w:color="auto"/>
              <w:right w:val="single" w:sz="4" w:space="0" w:color="auto"/>
            </w:tcBorders>
            <w:shd w:val="clear" w:color="auto" w:fill="auto"/>
            <w:noWrap/>
            <w:vAlign w:val="bottom"/>
            <w:hideMark/>
          </w:tcPr>
          <w:p w:rsidR="005A13B1" w:rsidRPr="005A13B1" w:rsidRDefault="005A13B1" w:rsidP="005A13B1">
            <w:pPr>
              <w:rPr>
                <w:rFonts w:ascii="Calibri" w:hAnsi="Calibri" w:cs="Calibri"/>
                <w:color w:val="000000"/>
                <w:szCs w:val="26"/>
              </w:rPr>
            </w:pPr>
            <w:r w:rsidRPr="005A13B1">
              <w:rPr>
                <w:rFonts w:ascii="Calibri" w:hAnsi="Calibri" w:cs="Calibri"/>
                <w:color w:val="000000"/>
                <w:szCs w:val="26"/>
              </w:rPr>
              <w:t> </w:t>
            </w:r>
          </w:p>
        </w:tc>
      </w:tr>
      <w:tr w:rsidR="005A13B1" w:rsidRPr="005A13B1" w:rsidTr="005A13B1">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5A13B1" w:rsidRPr="005A13B1" w:rsidRDefault="005A13B1" w:rsidP="005A13B1">
            <w:pPr>
              <w:rPr>
                <w:color w:val="000000"/>
                <w:szCs w:val="26"/>
              </w:rPr>
            </w:pPr>
            <w:r w:rsidRPr="005A13B1">
              <w:rPr>
                <w:color w:val="000000"/>
                <w:szCs w:val="26"/>
              </w:rPr>
              <w:t>Номер телефона</w:t>
            </w:r>
          </w:p>
        </w:tc>
        <w:tc>
          <w:tcPr>
            <w:tcW w:w="5638" w:type="dxa"/>
            <w:tcBorders>
              <w:top w:val="nil"/>
              <w:left w:val="nil"/>
              <w:bottom w:val="single" w:sz="4" w:space="0" w:color="auto"/>
              <w:right w:val="single" w:sz="4" w:space="0" w:color="auto"/>
            </w:tcBorders>
            <w:shd w:val="clear" w:color="auto" w:fill="auto"/>
            <w:noWrap/>
            <w:vAlign w:val="bottom"/>
            <w:hideMark/>
          </w:tcPr>
          <w:p w:rsidR="005A13B1" w:rsidRPr="005A13B1" w:rsidRDefault="005A13B1" w:rsidP="005A13B1">
            <w:pPr>
              <w:rPr>
                <w:rFonts w:ascii="Calibri" w:hAnsi="Calibri" w:cs="Calibri"/>
                <w:color w:val="000000"/>
                <w:szCs w:val="26"/>
              </w:rPr>
            </w:pPr>
            <w:r w:rsidRPr="005A13B1">
              <w:rPr>
                <w:rFonts w:ascii="Calibri" w:hAnsi="Calibri" w:cs="Calibri"/>
                <w:color w:val="000000"/>
                <w:szCs w:val="26"/>
              </w:rPr>
              <w:t> </w:t>
            </w:r>
          </w:p>
        </w:tc>
      </w:tr>
      <w:tr w:rsidR="005A13B1" w:rsidRPr="005A13B1" w:rsidTr="005A13B1">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5A13B1" w:rsidRPr="005A13B1" w:rsidRDefault="005A13B1" w:rsidP="005A13B1">
            <w:pPr>
              <w:rPr>
                <w:color w:val="000000"/>
                <w:szCs w:val="26"/>
              </w:rPr>
            </w:pPr>
            <w:r w:rsidRPr="005A13B1">
              <w:rPr>
                <w:color w:val="000000"/>
                <w:szCs w:val="26"/>
              </w:rPr>
              <w:t>Реквизиты доверенности представителя</w:t>
            </w:r>
          </w:p>
        </w:tc>
        <w:tc>
          <w:tcPr>
            <w:tcW w:w="5638" w:type="dxa"/>
            <w:tcBorders>
              <w:top w:val="nil"/>
              <w:left w:val="nil"/>
              <w:bottom w:val="single" w:sz="4" w:space="0" w:color="auto"/>
              <w:right w:val="single" w:sz="4" w:space="0" w:color="auto"/>
            </w:tcBorders>
            <w:shd w:val="clear" w:color="auto" w:fill="auto"/>
            <w:noWrap/>
            <w:vAlign w:val="bottom"/>
            <w:hideMark/>
          </w:tcPr>
          <w:p w:rsidR="005A13B1" w:rsidRPr="005A13B1" w:rsidRDefault="005A13B1" w:rsidP="005A13B1">
            <w:pPr>
              <w:rPr>
                <w:rFonts w:ascii="Calibri" w:hAnsi="Calibri" w:cs="Calibri"/>
                <w:color w:val="000000"/>
                <w:szCs w:val="26"/>
              </w:rPr>
            </w:pPr>
            <w:r w:rsidRPr="005A13B1">
              <w:rPr>
                <w:rFonts w:ascii="Calibri" w:hAnsi="Calibri" w:cs="Calibri"/>
                <w:color w:val="000000"/>
                <w:szCs w:val="26"/>
              </w:rPr>
              <w:t> </w:t>
            </w:r>
          </w:p>
        </w:tc>
      </w:tr>
      <w:tr w:rsidR="005A13B1" w:rsidRPr="005A13B1" w:rsidTr="005A13B1">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5A13B1" w:rsidRPr="005A13B1" w:rsidRDefault="005A13B1" w:rsidP="005A13B1">
            <w:pPr>
              <w:rPr>
                <w:color w:val="000000"/>
                <w:szCs w:val="26"/>
              </w:rPr>
            </w:pPr>
            <w:r w:rsidRPr="005A13B1">
              <w:rPr>
                <w:color w:val="000000"/>
                <w:szCs w:val="26"/>
              </w:rPr>
              <w:t>Адрес электронной почты</w:t>
            </w:r>
          </w:p>
        </w:tc>
        <w:tc>
          <w:tcPr>
            <w:tcW w:w="5638" w:type="dxa"/>
            <w:tcBorders>
              <w:top w:val="nil"/>
              <w:left w:val="nil"/>
              <w:bottom w:val="single" w:sz="4" w:space="0" w:color="auto"/>
              <w:right w:val="single" w:sz="4" w:space="0" w:color="auto"/>
            </w:tcBorders>
            <w:shd w:val="clear" w:color="auto" w:fill="auto"/>
            <w:noWrap/>
            <w:vAlign w:val="bottom"/>
            <w:hideMark/>
          </w:tcPr>
          <w:p w:rsidR="005A13B1" w:rsidRPr="005A13B1" w:rsidRDefault="005A13B1" w:rsidP="005A13B1">
            <w:pPr>
              <w:rPr>
                <w:rFonts w:ascii="Calibri" w:hAnsi="Calibri" w:cs="Calibri"/>
                <w:color w:val="000000"/>
                <w:szCs w:val="26"/>
              </w:rPr>
            </w:pPr>
            <w:r w:rsidRPr="005A13B1">
              <w:rPr>
                <w:rFonts w:ascii="Calibri" w:hAnsi="Calibri" w:cs="Calibri"/>
                <w:color w:val="000000"/>
                <w:szCs w:val="26"/>
              </w:rPr>
              <w:t> </w:t>
            </w:r>
          </w:p>
        </w:tc>
      </w:tr>
    </w:tbl>
    <w:p w:rsidR="00475DA6" w:rsidRDefault="00475DA6" w:rsidP="00B55367">
      <w:pPr>
        <w:jc w:val="both"/>
        <w:rPr>
          <w:szCs w:val="26"/>
        </w:rPr>
      </w:pPr>
    </w:p>
    <w:p w:rsidR="00475DA6" w:rsidRDefault="005A13B1" w:rsidP="00B55367">
      <w:pPr>
        <w:jc w:val="both"/>
        <w:rPr>
          <w:szCs w:val="26"/>
        </w:rPr>
      </w:pPr>
      <w:r w:rsidRPr="00DB1584">
        <w:rPr>
          <w:szCs w:val="26"/>
        </w:rPr>
        <w:t>Сведения о заявителе - юридическом лице*:</w:t>
      </w:r>
    </w:p>
    <w:p w:rsidR="00475DA6" w:rsidRPr="00DB1584" w:rsidRDefault="00475DA6" w:rsidP="00B55367">
      <w:pPr>
        <w:jc w:val="both"/>
        <w:rPr>
          <w:szCs w:val="26"/>
        </w:rPr>
      </w:pPr>
    </w:p>
    <w:tbl>
      <w:tblPr>
        <w:tblW w:w="9938" w:type="dxa"/>
        <w:tblInd w:w="93" w:type="dxa"/>
        <w:tblLook w:val="04A0" w:firstRow="1" w:lastRow="0" w:firstColumn="1" w:lastColumn="0" w:noHBand="0" w:noVBand="1"/>
      </w:tblPr>
      <w:tblGrid>
        <w:gridCol w:w="4300"/>
        <w:gridCol w:w="5638"/>
      </w:tblGrid>
      <w:tr w:rsidR="00A97349" w:rsidRPr="00A97349" w:rsidTr="00A97349">
        <w:trPr>
          <w:trHeight w:val="48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349" w:rsidRPr="00A97349" w:rsidRDefault="00A97349" w:rsidP="00A97349">
            <w:pPr>
              <w:rPr>
                <w:color w:val="000000"/>
                <w:szCs w:val="26"/>
              </w:rPr>
            </w:pPr>
            <w:r w:rsidRPr="00A97349">
              <w:rPr>
                <w:color w:val="000000"/>
                <w:szCs w:val="26"/>
              </w:rPr>
              <w:t>Наименование</w:t>
            </w:r>
          </w:p>
        </w:tc>
        <w:tc>
          <w:tcPr>
            <w:tcW w:w="5638" w:type="dxa"/>
            <w:tcBorders>
              <w:top w:val="single" w:sz="4" w:space="0" w:color="auto"/>
              <w:left w:val="nil"/>
              <w:bottom w:val="single" w:sz="4" w:space="0" w:color="auto"/>
              <w:right w:val="single" w:sz="4" w:space="0" w:color="auto"/>
            </w:tcBorders>
            <w:shd w:val="clear" w:color="auto" w:fill="auto"/>
            <w:noWrap/>
            <w:vAlign w:val="bottom"/>
            <w:hideMark/>
          </w:tcPr>
          <w:p w:rsidR="00A97349" w:rsidRPr="00A97349" w:rsidRDefault="00A97349" w:rsidP="00A97349">
            <w:pPr>
              <w:rPr>
                <w:rFonts w:ascii="Calibri" w:hAnsi="Calibri" w:cs="Calibri"/>
                <w:color w:val="000000"/>
                <w:szCs w:val="26"/>
              </w:rPr>
            </w:pPr>
            <w:r w:rsidRPr="00A97349">
              <w:rPr>
                <w:rFonts w:ascii="Calibri" w:hAnsi="Calibri" w:cs="Calibri"/>
                <w:color w:val="000000"/>
                <w:szCs w:val="26"/>
              </w:rPr>
              <w:t> </w:t>
            </w:r>
          </w:p>
        </w:tc>
      </w:tr>
      <w:tr w:rsidR="00A97349" w:rsidRPr="00A97349" w:rsidTr="00A97349">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A97349" w:rsidRPr="00A97349" w:rsidRDefault="00A97349" w:rsidP="00A97349">
            <w:pPr>
              <w:rPr>
                <w:color w:val="000000"/>
                <w:szCs w:val="26"/>
              </w:rPr>
            </w:pPr>
            <w:r w:rsidRPr="00A97349">
              <w:rPr>
                <w:color w:val="000000"/>
                <w:szCs w:val="26"/>
              </w:rPr>
              <w:t>ИНН</w:t>
            </w:r>
          </w:p>
        </w:tc>
        <w:tc>
          <w:tcPr>
            <w:tcW w:w="5638" w:type="dxa"/>
            <w:tcBorders>
              <w:top w:val="nil"/>
              <w:left w:val="nil"/>
              <w:bottom w:val="single" w:sz="4" w:space="0" w:color="auto"/>
              <w:right w:val="single" w:sz="4" w:space="0" w:color="auto"/>
            </w:tcBorders>
            <w:shd w:val="clear" w:color="auto" w:fill="auto"/>
            <w:noWrap/>
            <w:vAlign w:val="bottom"/>
            <w:hideMark/>
          </w:tcPr>
          <w:p w:rsidR="00A97349" w:rsidRPr="00A97349" w:rsidRDefault="00A97349" w:rsidP="00A97349">
            <w:pPr>
              <w:rPr>
                <w:rFonts w:ascii="Calibri" w:hAnsi="Calibri" w:cs="Calibri"/>
                <w:color w:val="000000"/>
                <w:szCs w:val="26"/>
              </w:rPr>
            </w:pPr>
            <w:r w:rsidRPr="00A97349">
              <w:rPr>
                <w:rFonts w:ascii="Calibri" w:hAnsi="Calibri" w:cs="Calibri"/>
                <w:color w:val="000000"/>
                <w:szCs w:val="26"/>
              </w:rPr>
              <w:t> </w:t>
            </w:r>
          </w:p>
        </w:tc>
      </w:tr>
      <w:tr w:rsidR="00A97349" w:rsidRPr="00A97349" w:rsidTr="00A97349">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A97349" w:rsidRPr="00A97349" w:rsidRDefault="00A97349" w:rsidP="00A97349">
            <w:pPr>
              <w:rPr>
                <w:color w:val="000000"/>
                <w:szCs w:val="26"/>
              </w:rPr>
            </w:pPr>
            <w:r w:rsidRPr="00A97349">
              <w:rPr>
                <w:color w:val="000000"/>
                <w:szCs w:val="26"/>
              </w:rPr>
              <w:t>Организационно-правовая форма</w:t>
            </w:r>
          </w:p>
        </w:tc>
        <w:tc>
          <w:tcPr>
            <w:tcW w:w="5638" w:type="dxa"/>
            <w:tcBorders>
              <w:top w:val="nil"/>
              <w:left w:val="nil"/>
              <w:bottom w:val="single" w:sz="4" w:space="0" w:color="auto"/>
              <w:right w:val="single" w:sz="4" w:space="0" w:color="auto"/>
            </w:tcBorders>
            <w:shd w:val="clear" w:color="auto" w:fill="auto"/>
            <w:noWrap/>
            <w:vAlign w:val="bottom"/>
            <w:hideMark/>
          </w:tcPr>
          <w:p w:rsidR="00A97349" w:rsidRPr="00A97349" w:rsidRDefault="00A97349" w:rsidP="00A97349">
            <w:pPr>
              <w:rPr>
                <w:rFonts w:ascii="Calibri" w:hAnsi="Calibri" w:cs="Calibri"/>
                <w:color w:val="000000"/>
                <w:szCs w:val="26"/>
              </w:rPr>
            </w:pPr>
            <w:r w:rsidRPr="00A97349">
              <w:rPr>
                <w:rFonts w:ascii="Calibri" w:hAnsi="Calibri" w:cs="Calibri"/>
                <w:color w:val="000000"/>
                <w:szCs w:val="26"/>
              </w:rPr>
              <w:t> </w:t>
            </w:r>
          </w:p>
        </w:tc>
      </w:tr>
      <w:tr w:rsidR="00A97349" w:rsidRPr="00A97349" w:rsidTr="00A97349">
        <w:trPr>
          <w:trHeight w:val="707"/>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A97349" w:rsidRPr="00A97349" w:rsidRDefault="00A97349" w:rsidP="00A97349">
            <w:pPr>
              <w:rPr>
                <w:color w:val="000000"/>
                <w:szCs w:val="26"/>
              </w:rPr>
            </w:pPr>
            <w:r w:rsidRPr="00A97349">
              <w:rPr>
                <w:color w:val="000000"/>
                <w:szCs w:val="26"/>
              </w:rPr>
              <w:t>Адрес места нахождения</w:t>
            </w:r>
          </w:p>
        </w:tc>
        <w:tc>
          <w:tcPr>
            <w:tcW w:w="5638" w:type="dxa"/>
            <w:tcBorders>
              <w:top w:val="nil"/>
              <w:left w:val="nil"/>
              <w:bottom w:val="single" w:sz="4" w:space="0" w:color="auto"/>
              <w:right w:val="single" w:sz="4" w:space="0" w:color="auto"/>
            </w:tcBorders>
            <w:shd w:val="clear" w:color="auto" w:fill="auto"/>
            <w:noWrap/>
            <w:vAlign w:val="bottom"/>
            <w:hideMark/>
          </w:tcPr>
          <w:p w:rsidR="00A97349" w:rsidRPr="00A97349" w:rsidRDefault="00A97349" w:rsidP="00A97349">
            <w:pPr>
              <w:rPr>
                <w:rFonts w:ascii="Calibri" w:hAnsi="Calibri" w:cs="Calibri"/>
                <w:color w:val="000000"/>
                <w:szCs w:val="26"/>
              </w:rPr>
            </w:pPr>
            <w:r w:rsidRPr="00A97349">
              <w:rPr>
                <w:rFonts w:ascii="Calibri" w:hAnsi="Calibri" w:cs="Calibri"/>
                <w:color w:val="000000"/>
                <w:szCs w:val="26"/>
              </w:rPr>
              <w:t> </w:t>
            </w:r>
          </w:p>
        </w:tc>
      </w:tr>
      <w:tr w:rsidR="00A97349" w:rsidRPr="00A97349" w:rsidTr="00A97349">
        <w:trPr>
          <w:trHeight w:val="30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A97349" w:rsidRPr="00A97349" w:rsidRDefault="00A97349" w:rsidP="00A97349">
            <w:pPr>
              <w:rPr>
                <w:color w:val="000000"/>
                <w:szCs w:val="26"/>
              </w:rPr>
            </w:pPr>
            <w:r w:rsidRPr="00A97349">
              <w:rPr>
                <w:color w:val="000000"/>
                <w:szCs w:val="26"/>
              </w:rPr>
              <w:t>Номер телефона</w:t>
            </w:r>
          </w:p>
        </w:tc>
        <w:tc>
          <w:tcPr>
            <w:tcW w:w="5638" w:type="dxa"/>
            <w:tcBorders>
              <w:top w:val="nil"/>
              <w:left w:val="nil"/>
              <w:bottom w:val="single" w:sz="4" w:space="0" w:color="auto"/>
              <w:right w:val="single" w:sz="4" w:space="0" w:color="auto"/>
            </w:tcBorders>
            <w:shd w:val="clear" w:color="auto" w:fill="auto"/>
            <w:noWrap/>
            <w:vAlign w:val="bottom"/>
            <w:hideMark/>
          </w:tcPr>
          <w:p w:rsidR="00A97349" w:rsidRPr="00A97349" w:rsidRDefault="00A97349" w:rsidP="00A97349">
            <w:pPr>
              <w:rPr>
                <w:rFonts w:ascii="Calibri" w:hAnsi="Calibri" w:cs="Calibri"/>
                <w:color w:val="000000"/>
                <w:szCs w:val="26"/>
              </w:rPr>
            </w:pPr>
            <w:r w:rsidRPr="00A97349">
              <w:rPr>
                <w:rFonts w:ascii="Calibri" w:hAnsi="Calibri" w:cs="Calibri"/>
                <w:color w:val="000000"/>
                <w:szCs w:val="26"/>
              </w:rPr>
              <w:t> </w:t>
            </w:r>
          </w:p>
        </w:tc>
      </w:tr>
      <w:tr w:rsidR="00A97349" w:rsidRPr="00A97349" w:rsidTr="002313C9">
        <w:trPr>
          <w:trHeight w:val="72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A97349" w:rsidRPr="00A97349" w:rsidRDefault="00A97349" w:rsidP="00A97349">
            <w:pPr>
              <w:rPr>
                <w:color w:val="000000"/>
                <w:szCs w:val="26"/>
              </w:rPr>
            </w:pPr>
            <w:r w:rsidRPr="00A97349">
              <w:rPr>
                <w:color w:val="000000"/>
                <w:szCs w:val="26"/>
              </w:rPr>
              <w:t>Ф.И.О лица, уполномоченного представлять интересы юридического лица</w:t>
            </w:r>
          </w:p>
        </w:tc>
        <w:tc>
          <w:tcPr>
            <w:tcW w:w="5638" w:type="dxa"/>
            <w:tcBorders>
              <w:top w:val="nil"/>
              <w:left w:val="nil"/>
              <w:bottom w:val="single" w:sz="4" w:space="0" w:color="auto"/>
              <w:right w:val="single" w:sz="4" w:space="0" w:color="auto"/>
            </w:tcBorders>
            <w:shd w:val="clear" w:color="auto" w:fill="auto"/>
            <w:vAlign w:val="bottom"/>
            <w:hideMark/>
          </w:tcPr>
          <w:p w:rsidR="00A97349" w:rsidRPr="00A97349" w:rsidRDefault="00A97349" w:rsidP="00A97349">
            <w:pPr>
              <w:rPr>
                <w:rFonts w:ascii="Calibri" w:hAnsi="Calibri" w:cs="Calibri"/>
                <w:color w:val="000000"/>
                <w:szCs w:val="26"/>
              </w:rPr>
            </w:pPr>
            <w:r w:rsidRPr="00A97349">
              <w:rPr>
                <w:rFonts w:ascii="Calibri" w:hAnsi="Calibri" w:cs="Calibri"/>
                <w:color w:val="000000"/>
                <w:szCs w:val="26"/>
              </w:rPr>
              <w:t> </w:t>
            </w:r>
          </w:p>
        </w:tc>
      </w:tr>
      <w:tr w:rsidR="00A97349" w:rsidRPr="00A97349" w:rsidTr="002313C9">
        <w:trPr>
          <w:trHeight w:val="1200"/>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349" w:rsidRPr="00A97349" w:rsidRDefault="00A97349" w:rsidP="00A97349">
            <w:pPr>
              <w:rPr>
                <w:color w:val="000000"/>
                <w:szCs w:val="26"/>
              </w:rPr>
            </w:pPr>
            <w:r w:rsidRPr="00A97349">
              <w:rPr>
                <w:color w:val="000000"/>
                <w:szCs w:val="26"/>
              </w:rPr>
              <w:t>Реквизиты прилагаемого к заявлению документа, удостоверяющего правомочия представлять интересы юридического  лица</w:t>
            </w:r>
          </w:p>
        </w:tc>
        <w:tc>
          <w:tcPr>
            <w:tcW w:w="5638" w:type="dxa"/>
            <w:tcBorders>
              <w:top w:val="single" w:sz="4" w:space="0" w:color="auto"/>
              <w:left w:val="nil"/>
              <w:bottom w:val="single" w:sz="4" w:space="0" w:color="auto"/>
              <w:right w:val="single" w:sz="4" w:space="0" w:color="auto"/>
            </w:tcBorders>
            <w:shd w:val="clear" w:color="auto" w:fill="auto"/>
            <w:noWrap/>
            <w:vAlign w:val="bottom"/>
            <w:hideMark/>
          </w:tcPr>
          <w:p w:rsidR="00A97349" w:rsidRPr="00A97349" w:rsidRDefault="00A97349" w:rsidP="00A97349">
            <w:pPr>
              <w:rPr>
                <w:rFonts w:ascii="Calibri" w:hAnsi="Calibri" w:cs="Calibri"/>
                <w:color w:val="000000"/>
                <w:szCs w:val="26"/>
              </w:rPr>
            </w:pPr>
            <w:r w:rsidRPr="00A97349">
              <w:rPr>
                <w:rFonts w:ascii="Calibri" w:hAnsi="Calibri" w:cs="Calibri"/>
                <w:color w:val="000000"/>
                <w:szCs w:val="26"/>
              </w:rPr>
              <w:t> </w:t>
            </w:r>
          </w:p>
        </w:tc>
      </w:tr>
      <w:tr w:rsidR="00A97349" w:rsidRPr="00A97349" w:rsidTr="002313C9">
        <w:trPr>
          <w:trHeight w:val="300"/>
        </w:trPr>
        <w:tc>
          <w:tcPr>
            <w:tcW w:w="4300" w:type="dxa"/>
            <w:tcBorders>
              <w:top w:val="nil"/>
              <w:left w:val="single" w:sz="4" w:space="0" w:color="auto"/>
              <w:bottom w:val="nil"/>
              <w:right w:val="single" w:sz="4" w:space="0" w:color="auto"/>
            </w:tcBorders>
            <w:shd w:val="clear" w:color="auto" w:fill="auto"/>
            <w:noWrap/>
            <w:vAlign w:val="center"/>
            <w:hideMark/>
          </w:tcPr>
          <w:p w:rsidR="00A97349" w:rsidRPr="00A97349" w:rsidRDefault="00A97349" w:rsidP="00A97349">
            <w:pPr>
              <w:rPr>
                <w:color w:val="000000"/>
                <w:szCs w:val="26"/>
              </w:rPr>
            </w:pPr>
            <w:r w:rsidRPr="00A97349">
              <w:rPr>
                <w:color w:val="000000"/>
                <w:szCs w:val="26"/>
              </w:rPr>
              <w:t>Адрес электронной почты</w:t>
            </w:r>
          </w:p>
        </w:tc>
        <w:tc>
          <w:tcPr>
            <w:tcW w:w="5638" w:type="dxa"/>
            <w:tcBorders>
              <w:top w:val="nil"/>
              <w:left w:val="nil"/>
              <w:bottom w:val="nil"/>
              <w:right w:val="single" w:sz="4" w:space="0" w:color="auto"/>
            </w:tcBorders>
            <w:shd w:val="clear" w:color="auto" w:fill="auto"/>
            <w:noWrap/>
            <w:vAlign w:val="bottom"/>
            <w:hideMark/>
          </w:tcPr>
          <w:p w:rsidR="00A97349" w:rsidRPr="00A97349" w:rsidRDefault="00A97349" w:rsidP="00A97349">
            <w:pPr>
              <w:rPr>
                <w:rFonts w:ascii="Calibri" w:hAnsi="Calibri" w:cs="Calibri"/>
                <w:color w:val="000000"/>
                <w:szCs w:val="26"/>
              </w:rPr>
            </w:pPr>
            <w:r w:rsidRPr="00A97349">
              <w:rPr>
                <w:rFonts w:ascii="Calibri" w:hAnsi="Calibri" w:cs="Calibri"/>
                <w:color w:val="000000"/>
                <w:szCs w:val="26"/>
              </w:rPr>
              <w:t> </w:t>
            </w:r>
          </w:p>
        </w:tc>
      </w:tr>
      <w:tr w:rsidR="002313C9" w:rsidRPr="00A97349" w:rsidTr="002313C9">
        <w:trPr>
          <w:trHeight w:val="80"/>
        </w:trPr>
        <w:tc>
          <w:tcPr>
            <w:tcW w:w="4300" w:type="dxa"/>
            <w:tcBorders>
              <w:top w:val="nil"/>
              <w:left w:val="single" w:sz="4" w:space="0" w:color="auto"/>
              <w:bottom w:val="nil"/>
              <w:right w:val="single" w:sz="4" w:space="0" w:color="auto"/>
            </w:tcBorders>
            <w:shd w:val="clear" w:color="auto" w:fill="auto"/>
            <w:noWrap/>
            <w:vAlign w:val="center"/>
            <w:hideMark/>
          </w:tcPr>
          <w:p w:rsidR="002313C9" w:rsidRPr="00DB1584" w:rsidRDefault="002313C9" w:rsidP="00A97349">
            <w:pPr>
              <w:rPr>
                <w:color w:val="000000"/>
                <w:szCs w:val="26"/>
              </w:rPr>
            </w:pPr>
          </w:p>
        </w:tc>
        <w:tc>
          <w:tcPr>
            <w:tcW w:w="5638" w:type="dxa"/>
            <w:tcBorders>
              <w:top w:val="nil"/>
              <w:left w:val="nil"/>
              <w:bottom w:val="nil"/>
              <w:right w:val="single" w:sz="4" w:space="0" w:color="auto"/>
            </w:tcBorders>
            <w:shd w:val="clear" w:color="auto" w:fill="auto"/>
            <w:noWrap/>
            <w:vAlign w:val="bottom"/>
            <w:hideMark/>
          </w:tcPr>
          <w:p w:rsidR="002313C9" w:rsidRPr="00DB1584" w:rsidRDefault="002313C9" w:rsidP="00A97349">
            <w:pPr>
              <w:rPr>
                <w:rFonts w:ascii="Calibri" w:hAnsi="Calibri" w:cs="Calibri"/>
                <w:color w:val="000000"/>
                <w:szCs w:val="26"/>
              </w:rPr>
            </w:pPr>
          </w:p>
        </w:tc>
      </w:tr>
      <w:tr w:rsidR="002313C9" w:rsidRPr="00A97349" w:rsidTr="002313C9">
        <w:trPr>
          <w:trHeight w:val="80"/>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2313C9" w:rsidRPr="00DB1584" w:rsidRDefault="002313C9" w:rsidP="00A97349">
            <w:pPr>
              <w:rPr>
                <w:color w:val="000000"/>
                <w:szCs w:val="26"/>
              </w:rPr>
            </w:pPr>
          </w:p>
        </w:tc>
        <w:tc>
          <w:tcPr>
            <w:tcW w:w="5638" w:type="dxa"/>
            <w:tcBorders>
              <w:top w:val="nil"/>
              <w:left w:val="nil"/>
              <w:bottom w:val="single" w:sz="4" w:space="0" w:color="auto"/>
              <w:right w:val="single" w:sz="4" w:space="0" w:color="auto"/>
            </w:tcBorders>
            <w:shd w:val="clear" w:color="auto" w:fill="auto"/>
            <w:noWrap/>
            <w:vAlign w:val="bottom"/>
            <w:hideMark/>
          </w:tcPr>
          <w:p w:rsidR="002313C9" w:rsidRPr="00DB1584" w:rsidRDefault="002313C9" w:rsidP="00A97349">
            <w:pPr>
              <w:rPr>
                <w:rFonts w:ascii="Calibri" w:hAnsi="Calibri" w:cs="Calibri"/>
                <w:color w:val="000000"/>
                <w:szCs w:val="26"/>
              </w:rPr>
            </w:pPr>
          </w:p>
        </w:tc>
      </w:tr>
    </w:tbl>
    <w:p w:rsidR="002313C9" w:rsidRDefault="002313C9" w:rsidP="00E133CD">
      <w:pPr>
        <w:tabs>
          <w:tab w:val="left" w:pos="2280"/>
        </w:tabs>
        <w:ind w:firstLine="709"/>
      </w:pPr>
    </w:p>
    <w:p w:rsidR="00475DA6" w:rsidRDefault="00475DA6" w:rsidP="002313C9">
      <w:pPr>
        <w:tabs>
          <w:tab w:val="left" w:pos="2280"/>
        </w:tabs>
        <w:ind w:firstLine="709"/>
        <w:rPr>
          <w:szCs w:val="26"/>
        </w:rPr>
      </w:pPr>
    </w:p>
    <w:p w:rsidR="00E133CD" w:rsidRDefault="00A97349" w:rsidP="002313C9">
      <w:pPr>
        <w:tabs>
          <w:tab w:val="left" w:pos="2280"/>
        </w:tabs>
        <w:ind w:firstLine="709"/>
        <w:rPr>
          <w:sz w:val="26"/>
          <w:szCs w:val="26"/>
        </w:rPr>
      </w:pPr>
      <w:r w:rsidRPr="00475DA6">
        <w:rPr>
          <w:szCs w:val="26"/>
        </w:rPr>
        <w:lastRenderedPageBreak/>
        <w:t>Уведомляю о завершении перепланировки и (или) переустройства помещения и прошу оформить акт приемочной ком</w:t>
      </w:r>
      <w:r w:rsidR="00E133CD" w:rsidRPr="00475DA6">
        <w:rPr>
          <w:szCs w:val="26"/>
        </w:rPr>
        <w:t xml:space="preserve">иссии о готовности помещения по </w:t>
      </w:r>
      <w:r w:rsidRPr="00475DA6">
        <w:rPr>
          <w:szCs w:val="26"/>
        </w:rPr>
        <w:t>адресу</w:t>
      </w:r>
      <w:r w:rsidR="002313C9" w:rsidRPr="00475DA6">
        <w:rPr>
          <w:szCs w:val="26"/>
        </w:rPr>
        <w:t>:</w:t>
      </w:r>
      <w:r w:rsidR="002313C9">
        <w:rPr>
          <w:sz w:val="26"/>
          <w:szCs w:val="26"/>
        </w:rPr>
        <w:t>__________</w:t>
      </w:r>
      <w:r w:rsidR="00475DA6">
        <w:rPr>
          <w:sz w:val="26"/>
          <w:szCs w:val="26"/>
        </w:rPr>
        <w:t>__________</w:t>
      </w:r>
    </w:p>
    <w:p w:rsidR="002313C9" w:rsidRPr="002313C9" w:rsidRDefault="002313C9" w:rsidP="002313C9">
      <w:pPr>
        <w:tabs>
          <w:tab w:val="left" w:pos="2280"/>
        </w:tabs>
        <w:rPr>
          <w:sz w:val="26"/>
          <w:szCs w:val="26"/>
        </w:rPr>
      </w:pPr>
      <w:r>
        <w:rPr>
          <w:sz w:val="26"/>
          <w:szCs w:val="26"/>
        </w:rPr>
        <w:t>______________________________________________________________________________</w:t>
      </w:r>
    </w:p>
    <w:p w:rsidR="00A97349" w:rsidRPr="002313C9" w:rsidRDefault="00A97349" w:rsidP="00B55367">
      <w:pPr>
        <w:tabs>
          <w:tab w:val="left" w:pos="2280"/>
        </w:tabs>
        <w:rPr>
          <w:sz w:val="26"/>
          <w:szCs w:val="26"/>
        </w:rPr>
      </w:pPr>
    </w:p>
    <w:p w:rsidR="00A97349" w:rsidRPr="00475DA6" w:rsidRDefault="00A97349" w:rsidP="00B55367">
      <w:pPr>
        <w:tabs>
          <w:tab w:val="left" w:pos="2280"/>
        </w:tabs>
        <w:rPr>
          <w:szCs w:val="26"/>
        </w:rPr>
      </w:pPr>
      <w:r w:rsidRPr="00475DA6">
        <w:rPr>
          <w:szCs w:val="26"/>
        </w:rPr>
        <w:t>к эксплуатации после выполнения работ по переустройству и (или) перепланировке (</w:t>
      </w:r>
      <w:proofErr w:type="gramStart"/>
      <w:r w:rsidRPr="00475DA6">
        <w:rPr>
          <w:szCs w:val="26"/>
        </w:rPr>
        <w:t>нужное</w:t>
      </w:r>
      <w:proofErr w:type="gramEnd"/>
      <w:r w:rsidRPr="00475DA6">
        <w:rPr>
          <w:szCs w:val="26"/>
        </w:rPr>
        <w:t xml:space="preserve"> отметить).</w:t>
      </w:r>
    </w:p>
    <w:p w:rsidR="00A97349" w:rsidRPr="002313C9" w:rsidRDefault="001D3C6E" w:rsidP="00B55367">
      <w:pPr>
        <w:tabs>
          <w:tab w:val="left" w:pos="2280"/>
        </w:tabs>
        <w:rPr>
          <w:sz w:val="26"/>
          <w:szCs w:val="26"/>
        </w:rPr>
      </w:pPr>
      <w:r>
        <w:rPr>
          <w:noProof/>
          <w:sz w:val="26"/>
          <w:szCs w:val="26"/>
        </w:rPr>
        <w:pict>
          <v:rect id="_x0000_s1032" style="position:absolute;margin-left:279.3pt;margin-top:14.2pt;width:24pt;height:21.75pt;z-index:251663360"/>
        </w:pict>
      </w:r>
      <w:r>
        <w:rPr>
          <w:noProof/>
          <w:sz w:val="26"/>
          <w:szCs w:val="26"/>
        </w:rPr>
        <w:pict>
          <v:rect id="_x0000_s1031" style="position:absolute;margin-left:132.3pt;margin-top:14.2pt;width:24pt;height:21.75pt;z-index:251662336"/>
        </w:pict>
      </w:r>
    </w:p>
    <w:p w:rsidR="00403B95" w:rsidRPr="002313C9" w:rsidRDefault="00DB1584" w:rsidP="00B55367">
      <w:pPr>
        <w:tabs>
          <w:tab w:val="left" w:pos="2280"/>
        </w:tabs>
        <w:rPr>
          <w:sz w:val="26"/>
          <w:szCs w:val="26"/>
        </w:rPr>
      </w:pPr>
      <w:r>
        <w:rPr>
          <w:sz w:val="26"/>
          <w:szCs w:val="26"/>
        </w:rPr>
        <w:t xml:space="preserve">          </w:t>
      </w:r>
      <w:r w:rsidRPr="00475DA6">
        <w:rPr>
          <w:szCs w:val="26"/>
        </w:rPr>
        <w:t>Переустройство</w:t>
      </w:r>
      <w:r w:rsidR="00A97349" w:rsidRPr="002313C9">
        <w:rPr>
          <w:sz w:val="26"/>
          <w:szCs w:val="26"/>
        </w:rPr>
        <w:t xml:space="preserve">                   </w:t>
      </w:r>
      <w:r w:rsidR="00A97349" w:rsidRPr="00475DA6">
        <w:rPr>
          <w:szCs w:val="26"/>
        </w:rPr>
        <w:t>перепланировка</w:t>
      </w:r>
      <w:r w:rsidR="00A97349" w:rsidRPr="002313C9">
        <w:rPr>
          <w:sz w:val="26"/>
          <w:szCs w:val="26"/>
        </w:rPr>
        <w:t xml:space="preserve">                     </w:t>
      </w:r>
      <w:proofErr w:type="gramStart"/>
      <w:r w:rsidR="00A97349" w:rsidRPr="00475DA6">
        <w:rPr>
          <w:szCs w:val="26"/>
        </w:rPr>
        <w:t>выполнены</w:t>
      </w:r>
      <w:proofErr w:type="gramEnd"/>
      <w:r w:rsidR="00A97349" w:rsidRPr="00475DA6">
        <w:rPr>
          <w:szCs w:val="26"/>
        </w:rPr>
        <w:t>:</w:t>
      </w:r>
      <w:r w:rsidR="00B55367" w:rsidRPr="002313C9">
        <w:rPr>
          <w:sz w:val="26"/>
          <w:szCs w:val="26"/>
        </w:rPr>
        <w:tab/>
      </w:r>
    </w:p>
    <w:p w:rsidR="00A97349" w:rsidRPr="002313C9" w:rsidRDefault="00A97349" w:rsidP="00B55367">
      <w:pPr>
        <w:tabs>
          <w:tab w:val="left" w:pos="2280"/>
        </w:tabs>
        <w:rPr>
          <w:sz w:val="26"/>
          <w:szCs w:val="26"/>
        </w:rPr>
      </w:pPr>
    </w:p>
    <w:p w:rsidR="00DB1584" w:rsidRPr="00475DA6" w:rsidRDefault="001D3C6E" w:rsidP="00B55367">
      <w:pPr>
        <w:tabs>
          <w:tab w:val="left" w:pos="2280"/>
        </w:tabs>
        <w:rPr>
          <w:szCs w:val="26"/>
        </w:rPr>
      </w:pPr>
      <w:r>
        <w:rPr>
          <w:noProof/>
          <w:szCs w:val="26"/>
        </w:rPr>
        <w:pict>
          <v:rect id="_x0000_s1028" style="position:absolute;margin-left:473.55pt;margin-top:6.1pt;width:24pt;height:21.75pt;z-index:251659264"/>
        </w:pict>
      </w:r>
      <w:r w:rsidR="00A97349" w:rsidRPr="00475DA6">
        <w:rPr>
          <w:szCs w:val="26"/>
        </w:rPr>
        <w:t xml:space="preserve">на основании решения о согласовании переустройства и (или) перепланировки </w:t>
      </w:r>
    </w:p>
    <w:p w:rsidR="00DB1584" w:rsidRPr="00475DA6" w:rsidRDefault="001D3C6E" w:rsidP="00B55367">
      <w:pPr>
        <w:tabs>
          <w:tab w:val="left" w:pos="2280"/>
        </w:tabs>
        <w:rPr>
          <w:szCs w:val="26"/>
        </w:rPr>
      </w:pPr>
      <w:r>
        <w:rPr>
          <w:noProof/>
          <w:szCs w:val="26"/>
        </w:rPr>
        <w:pict>
          <v:rect id="_x0000_s1029" style="position:absolute;margin-left:473.55pt;margin-top:12.9pt;width:24pt;height:21.75pt;z-index:251660288"/>
        </w:pict>
      </w:r>
      <w:r w:rsidR="00A97349" w:rsidRPr="00475DA6">
        <w:rPr>
          <w:szCs w:val="26"/>
        </w:rPr>
        <w:t>помещения</w:t>
      </w:r>
      <w:r w:rsidR="00DB1584" w:rsidRPr="00475DA6">
        <w:rPr>
          <w:szCs w:val="26"/>
        </w:rPr>
        <w:t xml:space="preserve"> </w:t>
      </w:r>
      <w:r w:rsidR="00A97349" w:rsidRPr="00475DA6">
        <w:rPr>
          <w:szCs w:val="26"/>
        </w:rPr>
        <w:t>от «____» __________20____года №_______</w:t>
      </w:r>
      <w:r w:rsidR="00DB1584" w:rsidRPr="00475DA6">
        <w:rPr>
          <w:szCs w:val="26"/>
        </w:rPr>
        <w:t>___</w:t>
      </w:r>
    </w:p>
    <w:p w:rsidR="00A97349" w:rsidRPr="00475DA6" w:rsidRDefault="00A97349" w:rsidP="00B55367">
      <w:pPr>
        <w:tabs>
          <w:tab w:val="left" w:pos="2280"/>
        </w:tabs>
        <w:rPr>
          <w:szCs w:val="26"/>
        </w:rPr>
      </w:pPr>
      <w:r w:rsidRPr="00475DA6">
        <w:rPr>
          <w:szCs w:val="26"/>
        </w:rPr>
        <w:t>без решения о согласовании переустройства</w:t>
      </w:r>
      <w:r w:rsidR="00DB1584" w:rsidRPr="00475DA6">
        <w:rPr>
          <w:szCs w:val="26"/>
        </w:rPr>
        <w:t xml:space="preserve"> </w:t>
      </w:r>
      <w:r w:rsidRPr="00475DA6">
        <w:rPr>
          <w:szCs w:val="26"/>
        </w:rPr>
        <w:t>и (или) перепланировки помещения</w:t>
      </w:r>
    </w:p>
    <w:p w:rsidR="00E133CD" w:rsidRPr="002313C9" w:rsidRDefault="001D3C6E" w:rsidP="00B55367">
      <w:pPr>
        <w:tabs>
          <w:tab w:val="left" w:pos="2280"/>
        </w:tabs>
        <w:rPr>
          <w:sz w:val="26"/>
          <w:szCs w:val="26"/>
        </w:rPr>
      </w:pPr>
      <w:r>
        <w:rPr>
          <w:noProof/>
          <w:sz w:val="26"/>
          <w:szCs w:val="26"/>
        </w:rPr>
        <w:pict>
          <v:rect id="_x0000_s1030" style="position:absolute;margin-left:473.55pt;margin-top:4.75pt;width:24pt;height:21.75pt;z-index:251661312"/>
        </w:pict>
      </w:r>
    </w:p>
    <w:p w:rsidR="00E133CD" w:rsidRPr="00475DA6" w:rsidRDefault="00E133CD" w:rsidP="00B55367">
      <w:pPr>
        <w:tabs>
          <w:tab w:val="left" w:pos="2280"/>
        </w:tabs>
        <w:rPr>
          <w:szCs w:val="26"/>
        </w:rPr>
      </w:pPr>
      <w:r w:rsidRPr="00475DA6">
        <w:rPr>
          <w:szCs w:val="26"/>
        </w:rPr>
        <w:t>в результате перепланировки образовались новые помещения (да/нет)</w:t>
      </w:r>
    </w:p>
    <w:p w:rsidR="00E133CD" w:rsidRPr="00475DA6" w:rsidRDefault="00E133CD" w:rsidP="00B55367">
      <w:pPr>
        <w:tabs>
          <w:tab w:val="left" w:pos="2280"/>
        </w:tabs>
        <w:rPr>
          <w:szCs w:val="26"/>
        </w:rPr>
      </w:pPr>
    </w:p>
    <w:p w:rsidR="00E133CD" w:rsidRPr="00475DA6" w:rsidRDefault="00E133CD" w:rsidP="00E133CD">
      <w:pPr>
        <w:tabs>
          <w:tab w:val="left" w:pos="2280"/>
        </w:tabs>
        <w:ind w:firstLine="709"/>
        <w:rPr>
          <w:szCs w:val="26"/>
        </w:rPr>
      </w:pPr>
      <w:r w:rsidRPr="00475DA6">
        <w:rPr>
          <w:szCs w:val="26"/>
        </w:rPr>
        <w:t>В соответствии с подпунктом 22 пункта 1 статьи 333.33 Налогового кодекса Российской Федерации упл</w:t>
      </w:r>
      <w:r w:rsidR="00DB1584" w:rsidRPr="00475DA6">
        <w:rPr>
          <w:szCs w:val="26"/>
        </w:rPr>
        <w:t xml:space="preserve">ачена государственная пошлина в </w:t>
      </w:r>
      <w:r w:rsidRPr="00475DA6">
        <w:rPr>
          <w:szCs w:val="26"/>
        </w:rPr>
        <w:t>размере</w:t>
      </w:r>
      <w:r w:rsidR="00DB1584" w:rsidRPr="00475DA6">
        <w:rPr>
          <w:szCs w:val="26"/>
        </w:rPr>
        <w:t xml:space="preserve"> _________________</w:t>
      </w:r>
      <w:r w:rsidR="00475DA6">
        <w:rPr>
          <w:szCs w:val="26"/>
        </w:rPr>
        <w:t>_______</w:t>
      </w:r>
      <w:r w:rsidRPr="00475DA6">
        <w:rPr>
          <w:szCs w:val="26"/>
        </w:rPr>
        <w:t>, платежный документ № _________________________</w:t>
      </w:r>
      <w:r w:rsidR="00DB1584" w:rsidRPr="00475DA6">
        <w:rPr>
          <w:szCs w:val="26"/>
        </w:rPr>
        <w:t xml:space="preserve">_ </w:t>
      </w:r>
      <w:proofErr w:type="gramStart"/>
      <w:r w:rsidRPr="00475DA6">
        <w:rPr>
          <w:szCs w:val="26"/>
        </w:rPr>
        <w:t>от</w:t>
      </w:r>
      <w:proofErr w:type="gramEnd"/>
      <w:r w:rsidRPr="00475DA6">
        <w:rPr>
          <w:szCs w:val="26"/>
        </w:rPr>
        <w:t xml:space="preserve"> ______________________.</w:t>
      </w:r>
    </w:p>
    <w:p w:rsidR="00E133CD" w:rsidRPr="00475DA6" w:rsidRDefault="00E133CD" w:rsidP="00E133CD">
      <w:pPr>
        <w:tabs>
          <w:tab w:val="left" w:pos="2280"/>
        </w:tabs>
        <w:rPr>
          <w:sz w:val="22"/>
        </w:rPr>
      </w:pPr>
      <w:r w:rsidRPr="00475DA6">
        <w:rPr>
          <w:szCs w:val="26"/>
        </w:rPr>
        <w:t>_____________________________________________________________________________</w:t>
      </w:r>
      <w:r w:rsidR="00DB1584" w:rsidRPr="00475DA6">
        <w:rPr>
          <w:szCs w:val="26"/>
        </w:rPr>
        <w:t>_</w:t>
      </w:r>
      <w:r w:rsidR="00475DA6">
        <w:rPr>
          <w:szCs w:val="26"/>
        </w:rPr>
        <w:t>_______</w:t>
      </w:r>
    </w:p>
    <w:p w:rsidR="00E133CD" w:rsidRPr="00475DA6" w:rsidRDefault="00E133CD" w:rsidP="00E133CD">
      <w:pPr>
        <w:tabs>
          <w:tab w:val="left" w:pos="2280"/>
        </w:tabs>
        <w:jc w:val="center"/>
        <w:rPr>
          <w:sz w:val="18"/>
          <w:szCs w:val="18"/>
        </w:rPr>
      </w:pPr>
      <w:r w:rsidRPr="00475DA6">
        <w:rPr>
          <w:sz w:val="18"/>
          <w:szCs w:val="18"/>
        </w:rPr>
        <w:t>(заполняется в случае образования новых помещений)</w:t>
      </w:r>
    </w:p>
    <w:p w:rsidR="00E133CD" w:rsidRPr="00475DA6" w:rsidRDefault="00E133CD" w:rsidP="00E133CD">
      <w:pPr>
        <w:tabs>
          <w:tab w:val="left" w:pos="2280"/>
        </w:tabs>
        <w:jc w:val="both"/>
        <w:rPr>
          <w:sz w:val="22"/>
        </w:rPr>
      </w:pPr>
      <w:r w:rsidRPr="00475DA6">
        <w:rPr>
          <w:sz w:val="22"/>
        </w:rPr>
        <w:t>Переустройство и (или) перепланировка осуществлена в сроки_______________________________</w:t>
      </w:r>
      <w:r w:rsidR="00475DA6">
        <w:rPr>
          <w:sz w:val="22"/>
        </w:rPr>
        <w:t>_______</w:t>
      </w:r>
    </w:p>
    <w:p w:rsidR="00E133CD" w:rsidRPr="00475DA6" w:rsidRDefault="00E133CD" w:rsidP="00B55367">
      <w:pPr>
        <w:tabs>
          <w:tab w:val="left" w:pos="2280"/>
        </w:tabs>
        <w:rPr>
          <w:sz w:val="22"/>
        </w:rPr>
      </w:pPr>
    </w:p>
    <w:p w:rsidR="00E133CD" w:rsidRPr="00475DA6" w:rsidRDefault="00E133CD" w:rsidP="00E133CD">
      <w:pPr>
        <w:tabs>
          <w:tab w:val="left" w:pos="2280"/>
        </w:tabs>
        <w:ind w:firstLine="709"/>
        <w:rPr>
          <w:sz w:val="22"/>
        </w:rPr>
      </w:pPr>
      <w:r w:rsidRPr="00475DA6">
        <w:rPr>
          <w:sz w:val="22"/>
        </w:rPr>
        <w:t>К уведомлению прилагаются следующие документы:</w:t>
      </w:r>
    </w:p>
    <w:p w:rsidR="00E133CD" w:rsidRPr="00475DA6" w:rsidRDefault="00E133CD" w:rsidP="00E133CD">
      <w:pPr>
        <w:tabs>
          <w:tab w:val="left" w:pos="2280"/>
        </w:tabs>
        <w:rPr>
          <w:sz w:val="22"/>
        </w:rPr>
      </w:pPr>
      <w:r w:rsidRPr="00475DA6">
        <w:rPr>
          <w:sz w:val="22"/>
        </w:rPr>
        <w:t xml:space="preserve">1) технический план переустроенного и (или) перепланированного помещения на ______ листах </w:t>
      </w:r>
      <w:r w:rsidR="00DB1584" w:rsidRPr="00475DA6">
        <w:rPr>
          <w:sz w:val="22"/>
        </w:rPr>
        <w:br/>
      </w:r>
      <w:r w:rsidRPr="00475DA6">
        <w:rPr>
          <w:sz w:val="22"/>
        </w:rPr>
        <w:t xml:space="preserve">и в электронном виде на </w:t>
      </w:r>
      <w:r w:rsidRPr="00475DA6">
        <w:rPr>
          <w:sz w:val="22"/>
          <w:lang w:val="en-US"/>
        </w:rPr>
        <w:t>CD</w:t>
      </w:r>
      <w:r w:rsidRPr="00475DA6">
        <w:rPr>
          <w:sz w:val="22"/>
        </w:rPr>
        <w:t>-диске в количестве_______ штук;</w:t>
      </w:r>
    </w:p>
    <w:p w:rsidR="00E133CD" w:rsidRPr="00475DA6" w:rsidRDefault="002313C9" w:rsidP="00E133CD">
      <w:pPr>
        <w:tabs>
          <w:tab w:val="left" w:pos="2280"/>
        </w:tabs>
        <w:rPr>
          <w:sz w:val="22"/>
        </w:rPr>
      </w:pPr>
      <w:r w:rsidRPr="00475DA6">
        <w:rPr>
          <w:sz w:val="22"/>
        </w:rPr>
        <w:t>2) платежный документ на __________ листах (при необходимости).</w:t>
      </w:r>
    </w:p>
    <w:p w:rsidR="002313C9" w:rsidRPr="00475DA6" w:rsidRDefault="002313C9" w:rsidP="00E133CD">
      <w:pPr>
        <w:tabs>
          <w:tab w:val="left" w:pos="2280"/>
        </w:tabs>
        <w:rPr>
          <w:sz w:val="22"/>
        </w:rPr>
      </w:pPr>
    </w:p>
    <w:p w:rsidR="002313C9" w:rsidRPr="00475DA6" w:rsidRDefault="002313C9" w:rsidP="002313C9">
      <w:pPr>
        <w:tabs>
          <w:tab w:val="left" w:pos="2280"/>
        </w:tabs>
        <w:ind w:firstLine="709"/>
        <w:rPr>
          <w:sz w:val="22"/>
        </w:rPr>
      </w:pPr>
      <w:r w:rsidRPr="00475DA6">
        <w:rPr>
          <w:sz w:val="22"/>
        </w:rPr>
        <w:t>Информирую, что результат предоставления муниципальной услуги (выбрать нужное):</w:t>
      </w:r>
    </w:p>
    <w:p w:rsidR="002313C9" w:rsidRPr="00475DA6" w:rsidRDefault="001D3C6E" w:rsidP="002313C9">
      <w:pPr>
        <w:tabs>
          <w:tab w:val="left" w:pos="2280"/>
        </w:tabs>
        <w:ind w:firstLine="709"/>
        <w:rPr>
          <w:sz w:val="22"/>
        </w:rPr>
      </w:pPr>
      <w:r>
        <w:rPr>
          <w:noProof/>
          <w:szCs w:val="26"/>
        </w:rPr>
        <w:pict>
          <v:rect id="_x0000_s1036" style="position:absolute;left:0;text-align:left;margin-left:29.55pt;margin-top:2.1pt;width:8.25pt;height:9pt;z-index:251667456"/>
        </w:pict>
      </w:r>
      <w:r w:rsidR="002313C9" w:rsidRPr="00475DA6">
        <w:rPr>
          <w:sz w:val="22"/>
        </w:rPr>
        <w:t xml:space="preserve">   получу лично</w:t>
      </w:r>
    </w:p>
    <w:p w:rsidR="002313C9" w:rsidRPr="00475DA6" w:rsidRDefault="001D3C6E" w:rsidP="002313C9">
      <w:pPr>
        <w:tabs>
          <w:tab w:val="left" w:pos="2280"/>
        </w:tabs>
        <w:ind w:firstLine="709"/>
        <w:rPr>
          <w:sz w:val="22"/>
        </w:rPr>
      </w:pPr>
      <w:r>
        <w:rPr>
          <w:noProof/>
          <w:szCs w:val="26"/>
        </w:rPr>
        <w:pict>
          <v:rect id="_x0000_s1037" style="position:absolute;left:0;text-align:left;margin-left:29.55pt;margin-top:3.3pt;width:8.25pt;height:9pt;z-index:251668480"/>
        </w:pict>
      </w:r>
      <w:r w:rsidR="002313C9" w:rsidRPr="00475DA6">
        <w:rPr>
          <w:sz w:val="22"/>
        </w:rPr>
        <w:t xml:space="preserve">   прошу направить посредством почтового отправления</w:t>
      </w:r>
    </w:p>
    <w:p w:rsidR="002313C9" w:rsidRPr="00475DA6" w:rsidRDefault="001D3C6E" w:rsidP="002313C9">
      <w:pPr>
        <w:tabs>
          <w:tab w:val="left" w:pos="2280"/>
        </w:tabs>
        <w:ind w:firstLine="709"/>
        <w:rPr>
          <w:sz w:val="22"/>
        </w:rPr>
      </w:pPr>
      <w:r>
        <w:rPr>
          <w:noProof/>
          <w:szCs w:val="26"/>
        </w:rPr>
        <w:pict>
          <v:rect id="_x0000_s1038" style="position:absolute;left:0;text-align:left;margin-left:29.55pt;margin-top:1.55pt;width:8.25pt;height:9pt;z-index:251669504"/>
        </w:pict>
      </w:r>
      <w:r w:rsidR="002313C9" w:rsidRPr="00475DA6">
        <w:rPr>
          <w:sz w:val="22"/>
        </w:rPr>
        <w:t xml:space="preserve">   прошу направить посредством электронной почты</w:t>
      </w:r>
    </w:p>
    <w:p w:rsidR="002313C9" w:rsidRPr="00475DA6" w:rsidRDefault="001D3C6E" w:rsidP="002313C9">
      <w:pPr>
        <w:tabs>
          <w:tab w:val="left" w:pos="2280"/>
        </w:tabs>
        <w:ind w:firstLine="709"/>
        <w:rPr>
          <w:sz w:val="22"/>
        </w:rPr>
      </w:pPr>
      <w:r>
        <w:rPr>
          <w:noProof/>
          <w:szCs w:val="26"/>
        </w:rPr>
        <w:pict>
          <v:rect id="_x0000_s1039" style="position:absolute;left:0;text-align:left;margin-left:29.55pt;margin-top:1.25pt;width:8.25pt;height:9pt;z-index:251670528"/>
        </w:pict>
      </w:r>
      <w:r w:rsidR="002313C9" w:rsidRPr="00475DA6">
        <w:rPr>
          <w:sz w:val="22"/>
        </w:rPr>
        <w:t xml:space="preserve">   прошу направить в личный кабинет федеральной государственной информационной системы</w:t>
      </w:r>
      <w:r w:rsidR="00475DA6">
        <w:rPr>
          <w:sz w:val="22"/>
        </w:rPr>
        <w:t xml:space="preserve"> </w:t>
      </w:r>
      <w:r w:rsidR="002313C9" w:rsidRPr="00475DA6">
        <w:rPr>
          <w:sz w:val="22"/>
        </w:rPr>
        <w:t>«Единый портал государственных и муниципальных услуг (функций)», в случае если уведомление подано через указанную систему</w:t>
      </w:r>
    </w:p>
    <w:p w:rsidR="00E133CD" w:rsidRPr="00475DA6" w:rsidRDefault="00E133CD" w:rsidP="00B55367">
      <w:pPr>
        <w:tabs>
          <w:tab w:val="left" w:pos="2280"/>
        </w:tabs>
        <w:rPr>
          <w:sz w:val="22"/>
        </w:rPr>
      </w:pPr>
    </w:p>
    <w:p w:rsidR="002313C9" w:rsidRPr="00475DA6" w:rsidRDefault="002313C9" w:rsidP="00B55367">
      <w:pPr>
        <w:tabs>
          <w:tab w:val="left" w:pos="2280"/>
        </w:tabs>
        <w:rPr>
          <w:sz w:val="18"/>
        </w:rPr>
      </w:pPr>
    </w:p>
    <w:p w:rsidR="00B55367" w:rsidRPr="00475DA6" w:rsidRDefault="00B55367" w:rsidP="00B55367">
      <w:pPr>
        <w:tabs>
          <w:tab w:val="left" w:pos="2280"/>
        </w:tabs>
        <w:rPr>
          <w:sz w:val="18"/>
        </w:rPr>
      </w:pPr>
    </w:p>
    <w:p w:rsidR="00B55367" w:rsidRPr="00475DA6" w:rsidRDefault="00B55367" w:rsidP="00B55367">
      <w:pPr>
        <w:tabs>
          <w:tab w:val="left" w:pos="2280"/>
        </w:tabs>
        <w:rPr>
          <w:sz w:val="22"/>
        </w:rPr>
      </w:pP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403B95" w:rsidRPr="00475DA6" w:rsidTr="00691128">
        <w:trPr>
          <w:cantSplit/>
        </w:trPr>
        <w:tc>
          <w:tcPr>
            <w:tcW w:w="198" w:type="dxa"/>
            <w:tcBorders>
              <w:top w:val="nil"/>
              <w:left w:val="nil"/>
              <w:bottom w:val="nil"/>
              <w:right w:val="nil"/>
            </w:tcBorders>
            <w:vAlign w:val="bottom"/>
          </w:tcPr>
          <w:p w:rsidR="00403B95" w:rsidRPr="00475DA6" w:rsidRDefault="00A97349" w:rsidP="00691128">
            <w:pPr>
              <w:jc w:val="right"/>
              <w:rPr>
                <w:sz w:val="22"/>
              </w:rPr>
            </w:pPr>
            <w:r w:rsidRPr="00475DA6">
              <w:rPr>
                <w:sz w:val="22"/>
              </w:rPr>
              <w:t xml:space="preserve"> </w:t>
            </w:r>
            <w:r w:rsidR="00403B95" w:rsidRPr="00475DA6">
              <w:rPr>
                <w:sz w:val="22"/>
              </w:rPr>
              <w:t>«</w:t>
            </w:r>
          </w:p>
        </w:tc>
        <w:tc>
          <w:tcPr>
            <w:tcW w:w="454" w:type="dxa"/>
            <w:tcBorders>
              <w:top w:val="nil"/>
              <w:left w:val="nil"/>
              <w:bottom w:val="single" w:sz="4" w:space="0" w:color="auto"/>
              <w:right w:val="nil"/>
            </w:tcBorders>
            <w:vAlign w:val="bottom"/>
          </w:tcPr>
          <w:p w:rsidR="00403B95" w:rsidRPr="00475DA6" w:rsidRDefault="00403B95" w:rsidP="00691128">
            <w:pPr>
              <w:jc w:val="center"/>
              <w:rPr>
                <w:sz w:val="22"/>
              </w:rPr>
            </w:pPr>
          </w:p>
        </w:tc>
        <w:tc>
          <w:tcPr>
            <w:tcW w:w="255" w:type="dxa"/>
            <w:tcBorders>
              <w:top w:val="nil"/>
              <w:left w:val="nil"/>
              <w:bottom w:val="nil"/>
              <w:right w:val="nil"/>
            </w:tcBorders>
            <w:vAlign w:val="bottom"/>
          </w:tcPr>
          <w:p w:rsidR="00403B95" w:rsidRPr="00475DA6" w:rsidRDefault="00403B95" w:rsidP="00691128">
            <w:pPr>
              <w:rPr>
                <w:sz w:val="22"/>
              </w:rPr>
            </w:pPr>
            <w:r w:rsidRPr="00475DA6">
              <w:rPr>
                <w:sz w:val="22"/>
              </w:rPr>
              <w:t>»</w:t>
            </w:r>
          </w:p>
        </w:tc>
        <w:tc>
          <w:tcPr>
            <w:tcW w:w="1474" w:type="dxa"/>
            <w:tcBorders>
              <w:top w:val="nil"/>
              <w:left w:val="nil"/>
              <w:bottom w:val="single" w:sz="4" w:space="0" w:color="auto"/>
              <w:right w:val="nil"/>
            </w:tcBorders>
            <w:vAlign w:val="bottom"/>
          </w:tcPr>
          <w:p w:rsidR="00403B95" w:rsidRPr="00475DA6" w:rsidRDefault="00403B95" w:rsidP="00691128">
            <w:pPr>
              <w:jc w:val="center"/>
              <w:rPr>
                <w:sz w:val="22"/>
              </w:rPr>
            </w:pPr>
          </w:p>
        </w:tc>
        <w:tc>
          <w:tcPr>
            <w:tcW w:w="369" w:type="dxa"/>
            <w:tcBorders>
              <w:top w:val="nil"/>
              <w:left w:val="nil"/>
              <w:bottom w:val="nil"/>
              <w:right w:val="nil"/>
            </w:tcBorders>
            <w:vAlign w:val="bottom"/>
          </w:tcPr>
          <w:p w:rsidR="00403B95" w:rsidRPr="00475DA6" w:rsidRDefault="00403B95" w:rsidP="00691128">
            <w:pPr>
              <w:jc w:val="right"/>
              <w:rPr>
                <w:sz w:val="22"/>
              </w:rPr>
            </w:pPr>
            <w:r w:rsidRPr="00475DA6">
              <w:rPr>
                <w:sz w:val="22"/>
              </w:rPr>
              <w:t>20</w:t>
            </w:r>
          </w:p>
        </w:tc>
        <w:tc>
          <w:tcPr>
            <w:tcW w:w="369" w:type="dxa"/>
            <w:tcBorders>
              <w:top w:val="nil"/>
              <w:left w:val="nil"/>
              <w:bottom w:val="single" w:sz="4" w:space="0" w:color="auto"/>
              <w:right w:val="nil"/>
            </w:tcBorders>
            <w:vAlign w:val="bottom"/>
          </w:tcPr>
          <w:p w:rsidR="00403B95" w:rsidRPr="00475DA6" w:rsidRDefault="00403B95" w:rsidP="00691128">
            <w:pPr>
              <w:rPr>
                <w:sz w:val="22"/>
              </w:rPr>
            </w:pPr>
          </w:p>
        </w:tc>
        <w:tc>
          <w:tcPr>
            <w:tcW w:w="454" w:type="dxa"/>
            <w:tcBorders>
              <w:top w:val="nil"/>
              <w:left w:val="nil"/>
              <w:bottom w:val="nil"/>
              <w:right w:val="nil"/>
            </w:tcBorders>
            <w:vAlign w:val="bottom"/>
          </w:tcPr>
          <w:p w:rsidR="00403B95" w:rsidRPr="00475DA6" w:rsidRDefault="00403B95" w:rsidP="00691128">
            <w:pPr>
              <w:ind w:left="57"/>
              <w:rPr>
                <w:sz w:val="22"/>
              </w:rPr>
            </w:pPr>
            <w:proofErr w:type="gramStart"/>
            <w:r w:rsidRPr="00475DA6">
              <w:rPr>
                <w:sz w:val="22"/>
              </w:rPr>
              <w:t>г</w:t>
            </w:r>
            <w:proofErr w:type="gramEnd"/>
            <w:r w:rsidRPr="00475DA6">
              <w:rPr>
                <w:sz w:val="22"/>
              </w:rPr>
              <w:t>.</w:t>
            </w:r>
          </w:p>
        </w:tc>
        <w:tc>
          <w:tcPr>
            <w:tcW w:w="3119" w:type="dxa"/>
            <w:tcBorders>
              <w:top w:val="nil"/>
              <w:left w:val="nil"/>
              <w:bottom w:val="single" w:sz="4" w:space="0" w:color="auto"/>
              <w:right w:val="nil"/>
            </w:tcBorders>
            <w:vAlign w:val="bottom"/>
          </w:tcPr>
          <w:p w:rsidR="00403B95" w:rsidRPr="00475DA6" w:rsidRDefault="00403B95" w:rsidP="00691128">
            <w:pPr>
              <w:jc w:val="center"/>
              <w:rPr>
                <w:sz w:val="22"/>
              </w:rPr>
            </w:pPr>
          </w:p>
        </w:tc>
        <w:tc>
          <w:tcPr>
            <w:tcW w:w="170" w:type="dxa"/>
            <w:tcBorders>
              <w:top w:val="nil"/>
              <w:left w:val="nil"/>
              <w:bottom w:val="nil"/>
              <w:right w:val="nil"/>
            </w:tcBorders>
            <w:vAlign w:val="bottom"/>
          </w:tcPr>
          <w:p w:rsidR="00403B95" w:rsidRPr="00475DA6" w:rsidRDefault="00403B95" w:rsidP="00691128">
            <w:pPr>
              <w:jc w:val="center"/>
              <w:rPr>
                <w:sz w:val="22"/>
              </w:rPr>
            </w:pPr>
          </w:p>
        </w:tc>
        <w:tc>
          <w:tcPr>
            <w:tcW w:w="3402" w:type="dxa"/>
            <w:tcBorders>
              <w:top w:val="nil"/>
              <w:left w:val="nil"/>
              <w:bottom w:val="single" w:sz="4" w:space="0" w:color="auto"/>
              <w:right w:val="nil"/>
            </w:tcBorders>
            <w:vAlign w:val="bottom"/>
          </w:tcPr>
          <w:p w:rsidR="00403B95" w:rsidRPr="00475DA6" w:rsidRDefault="00403B95" w:rsidP="00691128">
            <w:pPr>
              <w:jc w:val="center"/>
              <w:rPr>
                <w:sz w:val="22"/>
              </w:rPr>
            </w:pPr>
          </w:p>
        </w:tc>
      </w:tr>
      <w:tr w:rsidR="00403B95" w:rsidRPr="00F21AE1" w:rsidTr="00691128">
        <w:trPr>
          <w:cantSplit/>
        </w:trPr>
        <w:tc>
          <w:tcPr>
            <w:tcW w:w="198" w:type="dxa"/>
            <w:tcBorders>
              <w:top w:val="nil"/>
              <w:left w:val="nil"/>
              <w:bottom w:val="nil"/>
              <w:right w:val="nil"/>
            </w:tcBorders>
          </w:tcPr>
          <w:p w:rsidR="00403B95" w:rsidRPr="00F21AE1" w:rsidRDefault="00403B95" w:rsidP="00691128">
            <w:pPr>
              <w:jc w:val="right"/>
            </w:pPr>
          </w:p>
        </w:tc>
        <w:tc>
          <w:tcPr>
            <w:tcW w:w="454" w:type="dxa"/>
            <w:tcBorders>
              <w:top w:val="nil"/>
              <w:left w:val="nil"/>
              <w:bottom w:val="nil"/>
              <w:right w:val="nil"/>
            </w:tcBorders>
          </w:tcPr>
          <w:p w:rsidR="00403B95" w:rsidRPr="00F21AE1" w:rsidRDefault="00403B95" w:rsidP="00691128">
            <w:pPr>
              <w:jc w:val="center"/>
            </w:pPr>
          </w:p>
        </w:tc>
        <w:tc>
          <w:tcPr>
            <w:tcW w:w="255" w:type="dxa"/>
            <w:tcBorders>
              <w:top w:val="nil"/>
              <w:left w:val="nil"/>
              <w:bottom w:val="nil"/>
              <w:right w:val="nil"/>
            </w:tcBorders>
          </w:tcPr>
          <w:p w:rsidR="00403B95" w:rsidRPr="00F21AE1" w:rsidRDefault="00403B95" w:rsidP="00691128"/>
        </w:tc>
        <w:tc>
          <w:tcPr>
            <w:tcW w:w="1474" w:type="dxa"/>
            <w:tcBorders>
              <w:top w:val="nil"/>
              <w:left w:val="nil"/>
              <w:bottom w:val="nil"/>
              <w:right w:val="nil"/>
            </w:tcBorders>
          </w:tcPr>
          <w:p w:rsidR="00403B95" w:rsidRPr="00F21AE1" w:rsidRDefault="00403B95" w:rsidP="00691128">
            <w:pPr>
              <w:jc w:val="center"/>
            </w:pPr>
          </w:p>
        </w:tc>
        <w:tc>
          <w:tcPr>
            <w:tcW w:w="369" w:type="dxa"/>
            <w:tcBorders>
              <w:top w:val="nil"/>
              <w:left w:val="nil"/>
              <w:bottom w:val="nil"/>
              <w:right w:val="nil"/>
            </w:tcBorders>
          </w:tcPr>
          <w:p w:rsidR="00403B95" w:rsidRPr="00F21AE1" w:rsidRDefault="00403B95" w:rsidP="00691128">
            <w:pPr>
              <w:jc w:val="right"/>
            </w:pPr>
          </w:p>
        </w:tc>
        <w:tc>
          <w:tcPr>
            <w:tcW w:w="369" w:type="dxa"/>
            <w:tcBorders>
              <w:top w:val="nil"/>
              <w:left w:val="nil"/>
              <w:bottom w:val="nil"/>
              <w:right w:val="nil"/>
            </w:tcBorders>
          </w:tcPr>
          <w:p w:rsidR="00403B95" w:rsidRPr="00F21AE1" w:rsidRDefault="00403B95" w:rsidP="00691128"/>
        </w:tc>
        <w:tc>
          <w:tcPr>
            <w:tcW w:w="454" w:type="dxa"/>
            <w:tcBorders>
              <w:top w:val="nil"/>
              <w:left w:val="nil"/>
              <w:bottom w:val="nil"/>
              <w:right w:val="nil"/>
            </w:tcBorders>
          </w:tcPr>
          <w:p w:rsidR="00403B95" w:rsidRPr="00F21AE1" w:rsidRDefault="00403B95" w:rsidP="00691128"/>
        </w:tc>
        <w:tc>
          <w:tcPr>
            <w:tcW w:w="3119" w:type="dxa"/>
            <w:tcBorders>
              <w:top w:val="nil"/>
              <w:left w:val="nil"/>
              <w:bottom w:val="nil"/>
              <w:right w:val="nil"/>
            </w:tcBorders>
          </w:tcPr>
          <w:p w:rsidR="00403B95" w:rsidRPr="00F21AE1" w:rsidRDefault="00403B95" w:rsidP="00691128">
            <w:pPr>
              <w:jc w:val="center"/>
            </w:pPr>
            <w:r w:rsidRPr="00041666">
              <w:rPr>
                <w:sz w:val="20"/>
              </w:rPr>
              <w:t>(подпись заявителя или уполномоченного им лица)</w:t>
            </w:r>
          </w:p>
        </w:tc>
        <w:tc>
          <w:tcPr>
            <w:tcW w:w="170" w:type="dxa"/>
            <w:tcBorders>
              <w:top w:val="nil"/>
              <w:left w:val="nil"/>
              <w:bottom w:val="nil"/>
              <w:right w:val="nil"/>
            </w:tcBorders>
          </w:tcPr>
          <w:p w:rsidR="00403B95" w:rsidRPr="00F21AE1" w:rsidRDefault="00403B95" w:rsidP="00691128">
            <w:pPr>
              <w:jc w:val="center"/>
            </w:pPr>
          </w:p>
        </w:tc>
        <w:tc>
          <w:tcPr>
            <w:tcW w:w="3402" w:type="dxa"/>
            <w:tcBorders>
              <w:top w:val="nil"/>
              <w:left w:val="nil"/>
              <w:bottom w:val="nil"/>
              <w:right w:val="nil"/>
            </w:tcBorders>
          </w:tcPr>
          <w:p w:rsidR="00403B95" w:rsidRPr="002313C9" w:rsidRDefault="002313C9" w:rsidP="002313C9">
            <w:pPr>
              <w:jc w:val="center"/>
              <w:rPr>
                <w:sz w:val="20"/>
                <w:szCs w:val="20"/>
              </w:rPr>
            </w:pPr>
            <w:r w:rsidRPr="002313C9">
              <w:rPr>
                <w:sz w:val="20"/>
                <w:szCs w:val="20"/>
              </w:rPr>
              <w:t>(расшифровка)</w:t>
            </w:r>
          </w:p>
        </w:tc>
      </w:tr>
    </w:tbl>
    <w:p w:rsidR="00403B95" w:rsidRDefault="00403B95" w:rsidP="00403B95"/>
    <w:p w:rsidR="00403B95" w:rsidRDefault="00403B95" w:rsidP="00403B95"/>
    <w:p w:rsidR="00403B95" w:rsidRDefault="00403B95" w:rsidP="00403B95"/>
    <w:p w:rsidR="00403B95" w:rsidRDefault="00403B95" w:rsidP="00403B95"/>
    <w:p w:rsidR="00403B95" w:rsidRDefault="00403B95" w:rsidP="00403B95"/>
    <w:p w:rsidR="00403B95" w:rsidRDefault="00403B95" w:rsidP="00403B95"/>
    <w:p w:rsidR="00403B95" w:rsidRDefault="00403B95" w:rsidP="00403B95"/>
    <w:p w:rsidR="00403B95" w:rsidRDefault="00403B95" w:rsidP="00403B95"/>
    <w:p w:rsidR="00403B95" w:rsidRDefault="00403B95" w:rsidP="00403B95"/>
    <w:p w:rsidR="00403B95" w:rsidRDefault="00403B95" w:rsidP="00403B95"/>
    <w:p w:rsidR="00403B95" w:rsidRDefault="00403B95" w:rsidP="00403B95"/>
    <w:p w:rsidR="00403B95" w:rsidRPr="00F21AE1" w:rsidRDefault="00403B95" w:rsidP="00403B95"/>
    <w:p w:rsidR="00403B95" w:rsidRDefault="00403B95" w:rsidP="00041666"/>
    <w:p w:rsidR="00077E42" w:rsidRDefault="00077E42" w:rsidP="00041666"/>
    <w:p w:rsidR="00077E42" w:rsidRPr="00A8045E" w:rsidRDefault="00691128" w:rsidP="00077E42">
      <w:pPr>
        <w:autoSpaceDE w:val="0"/>
        <w:autoSpaceDN w:val="0"/>
        <w:adjustRightInd w:val="0"/>
        <w:ind w:right="142"/>
        <w:jc w:val="right"/>
        <w:outlineLvl w:val="1"/>
        <w:rPr>
          <w:sz w:val="20"/>
          <w:szCs w:val="20"/>
        </w:rPr>
      </w:pPr>
      <w:r>
        <w:rPr>
          <w:sz w:val="20"/>
          <w:szCs w:val="20"/>
        </w:rPr>
        <w:lastRenderedPageBreak/>
        <w:t>Приложение № 4</w:t>
      </w:r>
    </w:p>
    <w:p w:rsidR="00077E42" w:rsidRDefault="00077E42" w:rsidP="00077E42">
      <w:pPr>
        <w:pStyle w:val="ConsPlusNormal"/>
        <w:ind w:left="4320"/>
        <w:jc w:val="right"/>
        <w:rPr>
          <w:rFonts w:ascii="Times New Roman" w:hAnsi="Times New Roman" w:cs="Times New Roman"/>
          <w:sz w:val="20"/>
        </w:rPr>
      </w:pPr>
      <w:r w:rsidRPr="00A8045E">
        <w:rPr>
          <w:rFonts w:ascii="Times New Roman" w:hAnsi="Times New Roman" w:cs="Times New Roman"/>
          <w:sz w:val="20"/>
        </w:rPr>
        <w:t xml:space="preserve">к    </w:t>
      </w:r>
      <w:r>
        <w:rPr>
          <w:rFonts w:ascii="Times New Roman" w:hAnsi="Times New Roman" w:cs="Times New Roman"/>
          <w:sz w:val="20"/>
        </w:rPr>
        <w:t>А</w:t>
      </w:r>
      <w:r w:rsidRPr="00A8045E">
        <w:rPr>
          <w:rFonts w:ascii="Times New Roman" w:hAnsi="Times New Roman" w:cs="Times New Roman"/>
          <w:sz w:val="20"/>
        </w:rPr>
        <w:t>дминистративному    регламенту</w:t>
      </w:r>
    </w:p>
    <w:p w:rsidR="00077E42" w:rsidRPr="00A8045E" w:rsidRDefault="00077E42" w:rsidP="00077E42">
      <w:pPr>
        <w:pStyle w:val="ConsPlusNormal"/>
        <w:ind w:left="4320"/>
        <w:jc w:val="right"/>
        <w:rPr>
          <w:rFonts w:ascii="Times New Roman" w:hAnsi="Times New Roman" w:cs="Times New Roman"/>
          <w:sz w:val="20"/>
        </w:rPr>
      </w:pPr>
      <w:r>
        <w:rPr>
          <w:rFonts w:ascii="Times New Roman" w:hAnsi="Times New Roman" w:cs="Times New Roman"/>
          <w:sz w:val="20"/>
        </w:rPr>
        <w:t xml:space="preserve"> </w:t>
      </w:r>
      <w:r w:rsidRPr="00A8045E">
        <w:rPr>
          <w:rFonts w:ascii="Times New Roman" w:hAnsi="Times New Roman" w:cs="Times New Roman"/>
          <w:sz w:val="20"/>
        </w:rPr>
        <w:t>предоставления муниципальной услуги</w:t>
      </w:r>
    </w:p>
    <w:p w:rsidR="00077E42" w:rsidRPr="00A8045E" w:rsidRDefault="00077E42" w:rsidP="00077E42">
      <w:pPr>
        <w:pStyle w:val="ConsPlusNormal"/>
        <w:jc w:val="right"/>
        <w:rPr>
          <w:rFonts w:ascii="Times New Roman" w:hAnsi="Times New Roman" w:cs="Times New Roman"/>
          <w:sz w:val="20"/>
        </w:rPr>
      </w:pPr>
      <w:r w:rsidRPr="00A8045E">
        <w:rPr>
          <w:rFonts w:ascii="Times New Roman" w:hAnsi="Times New Roman" w:cs="Times New Roman"/>
          <w:sz w:val="20"/>
        </w:rPr>
        <w:t>«Согласование проведения переустройства</w:t>
      </w:r>
    </w:p>
    <w:p w:rsidR="00077E42" w:rsidRPr="00A8045E" w:rsidRDefault="00077E42" w:rsidP="00077E42">
      <w:pPr>
        <w:pStyle w:val="ConsPlusNormal"/>
        <w:jc w:val="right"/>
        <w:rPr>
          <w:rFonts w:ascii="Times New Roman" w:hAnsi="Times New Roman" w:cs="Times New Roman"/>
          <w:sz w:val="20"/>
        </w:rPr>
      </w:pPr>
      <w:r w:rsidRPr="00A8045E">
        <w:rPr>
          <w:rFonts w:ascii="Times New Roman" w:hAnsi="Times New Roman" w:cs="Times New Roman"/>
          <w:sz w:val="20"/>
        </w:rPr>
        <w:t xml:space="preserve">                                                                                                 и    (или)    перепланировки     помещения</w:t>
      </w:r>
    </w:p>
    <w:p w:rsidR="00077E42" w:rsidRPr="00A8045E" w:rsidRDefault="00077E42" w:rsidP="00077E42">
      <w:pPr>
        <w:pStyle w:val="ConsPlusNormal"/>
        <w:jc w:val="right"/>
        <w:rPr>
          <w:rFonts w:ascii="Times New Roman" w:hAnsi="Times New Roman" w:cs="Times New Roman"/>
          <w:sz w:val="20"/>
        </w:rPr>
      </w:pPr>
      <w:r w:rsidRPr="00A8045E">
        <w:rPr>
          <w:rFonts w:ascii="Times New Roman" w:hAnsi="Times New Roman" w:cs="Times New Roman"/>
          <w:sz w:val="20"/>
        </w:rPr>
        <w:t xml:space="preserve">                                                                                               в   многоквартирном   доме  на  территории</w:t>
      </w:r>
    </w:p>
    <w:p w:rsidR="00077E42" w:rsidRPr="00A8045E" w:rsidRDefault="00077E42" w:rsidP="00077E42">
      <w:pPr>
        <w:pStyle w:val="ConsPlusNormal"/>
        <w:jc w:val="right"/>
        <w:rPr>
          <w:rFonts w:ascii="Times New Roman" w:hAnsi="Times New Roman" w:cs="Times New Roman"/>
          <w:sz w:val="20"/>
        </w:rPr>
      </w:pPr>
      <w:r w:rsidRPr="00A8045E">
        <w:rPr>
          <w:rFonts w:ascii="Times New Roman" w:hAnsi="Times New Roman" w:cs="Times New Roman"/>
          <w:sz w:val="20"/>
        </w:rPr>
        <w:t xml:space="preserve"> сельских поселений муниципального района </w:t>
      </w:r>
    </w:p>
    <w:p w:rsidR="00077E42" w:rsidRDefault="00077E42" w:rsidP="00077E42">
      <w:pPr>
        <w:pStyle w:val="ConsPlusNormal"/>
        <w:jc w:val="right"/>
        <w:rPr>
          <w:rFonts w:ascii="Times New Roman" w:hAnsi="Times New Roman" w:cs="Times New Roman"/>
          <w:sz w:val="20"/>
        </w:rPr>
      </w:pPr>
      <w:r w:rsidRPr="00A8045E">
        <w:rPr>
          <w:rFonts w:ascii="Times New Roman" w:hAnsi="Times New Roman" w:cs="Times New Roman"/>
          <w:sz w:val="20"/>
        </w:rPr>
        <w:t>«Малоярос</w:t>
      </w:r>
      <w:r>
        <w:rPr>
          <w:rFonts w:ascii="Times New Roman" w:hAnsi="Times New Roman" w:cs="Times New Roman"/>
          <w:sz w:val="20"/>
        </w:rPr>
        <w:t>л</w:t>
      </w:r>
      <w:r w:rsidRPr="00A8045E">
        <w:rPr>
          <w:rFonts w:ascii="Times New Roman" w:hAnsi="Times New Roman" w:cs="Times New Roman"/>
          <w:sz w:val="20"/>
        </w:rPr>
        <w:t>авецкий  район»</w:t>
      </w:r>
    </w:p>
    <w:p w:rsidR="00077E42" w:rsidRDefault="00077E42" w:rsidP="00077E42">
      <w:pPr>
        <w:pStyle w:val="ConsPlusNormal"/>
        <w:jc w:val="right"/>
        <w:rPr>
          <w:rFonts w:ascii="Times New Roman" w:hAnsi="Times New Roman" w:cs="Times New Roman"/>
          <w:b/>
          <w:sz w:val="26"/>
          <w:szCs w:val="26"/>
        </w:rPr>
      </w:pPr>
    </w:p>
    <w:p w:rsidR="00077E42" w:rsidRDefault="00077E42" w:rsidP="00077E42">
      <w:pPr>
        <w:jc w:val="center"/>
        <w:rPr>
          <w:b/>
          <w:sz w:val="26"/>
          <w:szCs w:val="26"/>
        </w:rPr>
      </w:pPr>
      <w:r>
        <w:rPr>
          <w:b/>
          <w:sz w:val="26"/>
          <w:szCs w:val="26"/>
        </w:rPr>
        <w:t>Форма Акта приемочной комиссии</w:t>
      </w:r>
    </w:p>
    <w:p w:rsidR="00077E42" w:rsidRDefault="00077E42" w:rsidP="00077E42">
      <w:pPr>
        <w:jc w:val="center"/>
        <w:rPr>
          <w:b/>
          <w:sz w:val="26"/>
          <w:szCs w:val="26"/>
        </w:rPr>
      </w:pPr>
      <w:r>
        <w:rPr>
          <w:b/>
          <w:sz w:val="26"/>
          <w:szCs w:val="26"/>
        </w:rPr>
        <w:t>о готовности помещения к эксплуатации</w:t>
      </w:r>
    </w:p>
    <w:p w:rsidR="00077E42" w:rsidRDefault="00077E42" w:rsidP="00077E42">
      <w:pPr>
        <w:jc w:val="center"/>
        <w:rPr>
          <w:b/>
          <w:sz w:val="26"/>
          <w:szCs w:val="26"/>
        </w:rPr>
      </w:pPr>
      <w:r>
        <w:rPr>
          <w:b/>
          <w:sz w:val="26"/>
          <w:szCs w:val="26"/>
        </w:rPr>
        <w:t>после выполнения работ по переустройству и (или) перепланировке</w:t>
      </w:r>
    </w:p>
    <w:p w:rsidR="00077E42" w:rsidRDefault="00077E42" w:rsidP="00077E42">
      <w:pPr>
        <w:jc w:val="center"/>
        <w:rPr>
          <w:b/>
          <w:sz w:val="26"/>
          <w:szCs w:val="26"/>
        </w:rPr>
      </w:pPr>
    </w:p>
    <w:p w:rsidR="00077E42" w:rsidRDefault="00077E42" w:rsidP="00077E42">
      <w:pPr>
        <w:jc w:val="center"/>
        <w:rPr>
          <w:b/>
          <w:sz w:val="26"/>
          <w:szCs w:val="26"/>
        </w:rPr>
      </w:pPr>
      <w:r>
        <w:rPr>
          <w:b/>
          <w:sz w:val="26"/>
          <w:szCs w:val="26"/>
        </w:rPr>
        <w:t>Акт</w:t>
      </w:r>
    </w:p>
    <w:p w:rsidR="00077E42" w:rsidRDefault="00077E42" w:rsidP="00077E42">
      <w:pPr>
        <w:jc w:val="center"/>
        <w:rPr>
          <w:b/>
          <w:sz w:val="26"/>
          <w:szCs w:val="26"/>
        </w:rPr>
      </w:pPr>
      <w:r>
        <w:rPr>
          <w:b/>
          <w:sz w:val="26"/>
          <w:szCs w:val="26"/>
        </w:rPr>
        <w:t>приемочной комиссии о готовности помещения к эксплуатации</w:t>
      </w:r>
    </w:p>
    <w:p w:rsidR="00077E42" w:rsidRDefault="00077E42" w:rsidP="00077E42">
      <w:pPr>
        <w:jc w:val="center"/>
        <w:rPr>
          <w:b/>
          <w:sz w:val="26"/>
          <w:szCs w:val="26"/>
        </w:rPr>
      </w:pPr>
      <w:r>
        <w:rPr>
          <w:b/>
          <w:sz w:val="26"/>
          <w:szCs w:val="26"/>
        </w:rPr>
        <w:t>после выполнения работ по переустройству и (или) перепланировке</w:t>
      </w:r>
    </w:p>
    <w:p w:rsidR="00077E42" w:rsidRDefault="00077E42" w:rsidP="00077E42">
      <w:pPr>
        <w:rPr>
          <w:sz w:val="26"/>
          <w:szCs w:val="26"/>
        </w:rPr>
      </w:pPr>
    </w:p>
    <w:p w:rsidR="00077E42" w:rsidRDefault="00077E42" w:rsidP="00077E42">
      <w:r>
        <w:t xml:space="preserve">р-н Малоярославецкий                                                                                                  </w:t>
      </w:r>
      <w:proofErr w:type="gramStart"/>
      <w:r>
        <w:t>от</w:t>
      </w:r>
      <w:proofErr w:type="gramEnd"/>
      <w:r>
        <w:t xml:space="preserve"> ______________</w:t>
      </w:r>
    </w:p>
    <w:p w:rsidR="00077E42" w:rsidRDefault="00077E42" w:rsidP="00077E42"/>
    <w:p w:rsidR="00077E42" w:rsidRDefault="00077E42" w:rsidP="00077E42">
      <w:pPr>
        <w:ind w:firstLine="709"/>
      </w:pPr>
      <w:r>
        <w:t xml:space="preserve">Комиссия по приемке помещения после проведения работ по переустройству и (или) перепланировке, утвержденная постановлением районной администрации муниципального района </w:t>
      </w:r>
      <w:r w:rsidRPr="00077E42">
        <w:t>«</w:t>
      </w:r>
      <w:r>
        <w:t>Малоярославецкий район</w:t>
      </w:r>
      <w:r w:rsidRPr="00077E42">
        <w:t>»</w:t>
      </w:r>
      <w:r>
        <w:t xml:space="preserve"> от </w:t>
      </w:r>
      <w:r w:rsidR="00F518EF" w:rsidRPr="00077E42">
        <w:t>«</w:t>
      </w:r>
      <w:r w:rsidR="00F518EF">
        <w:t>____</w:t>
      </w:r>
      <w:r w:rsidR="00F518EF" w:rsidRPr="00077E42">
        <w:t>»</w:t>
      </w:r>
      <w:r w:rsidR="00F518EF">
        <w:t>___________ 20 ____ года, в составе:</w:t>
      </w:r>
    </w:p>
    <w:p w:rsidR="00F518EF" w:rsidRDefault="00F518EF" w:rsidP="00077E42">
      <w:pPr>
        <w:ind w:firstLine="709"/>
      </w:pPr>
    </w:p>
    <w:p w:rsidR="00F518EF" w:rsidRDefault="00F518EF" w:rsidP="00F518EF">
      <w:r>
        <w:t>председатель комиссии  _______________________________________________________________</w:t>
      </w:r>
    </w:p>
    <w:p w:rsidR="00F518EF" w:rsidRDefault="00F518EF" w:rsidP="00F518EF">
      <w:pPr>
        <w:jc w:val="center"/>
        <w:rPr>
          <w:sz w:val="18"/>
        </w:rPr>
      </w:pPr>
      <w:r w:rsidRPr="00F518EF">
        <w:rPr>
          <w:sz w:val="18"/>
        </w:rPr>
        <w:t>(должность, фамилия, инициалы)</w:t>
      </w:r>
    </w:p>
    <w:p w:rsidR="00F518EF" w:rsidRDefault="00F518EF" w:rsidP="00F518EF">
      <w:pPr>
        <w:jc w:val="both"/>
      </w:pPr>
      <w:r>
        <w:t>члены комиссии:      1. _________________________________________________________________</w:t>
      </w:r>
    </w:p>
    <w:p w:rsidR="00F518EF" w:rsidRDefault="00F518EF" w:rsidP="00F518EF">
      <w:pPr>
        <w:jc w:val="center"/>
        <w:rPr>
          <w:sz w:val="18"/>
        </w:rPr>
      </w:pPr>
      <w:r w:rsidRPr="00F518EF">
        <w:rPr>
          <w:sz w:val="18"/>
        </w:rPr>
        <w:t>(должность, фамилия, инициалы)</w:t>
      </w:r>
    </w:p>
    <w:p w:rsidR="00F518EF" w:rsidRDefault="00F518EF" w:rsidP="00F518EF">
      <w:pPr>
        <w:jc w:val="both"/>
        <w:rPr>
          <w:sz w:val="22"/>
        </w:rPr>
      </w:pPr>
      <w:r>
        <w:rPr>
          <w:sz w:val="22"/>
        </w:rPr>
        <w:t xml:space="preserve">                                       </w:t>
      </w:r>
    </w:p>
    <w:p w:rsidR="00F518EF" w:rsidRDefault="00F518EF" w:rsidP="00F518EF">
      <w:pPr>
        <w:jc w:val="both"/>
        <w:rPr>
          <w:sz w:val="22"/>
        </w:rPr>
      </w:pPr>
      <w:r>
        <w:rPr>
          <w:sz w:val="22"/>
        </w:rPr>
        <w:t xml:space="preserve">                                       2. _______________________________________________________________________</w:t>
      </w:r>
    </w:p>
    <w:p w:rsidR="00F518EF" w:rsidRDefault="00F518EF" w:rsidP="00F518EF">
      <w:pPr>
        <w:jc w:val="center"/>
        <w:rPr>
          <w:sz w:val="18"/>
        </w:rPr>
      </w:pPr>
      <w:r w:rsidRPr="00F518EF">
        <w:rPr>
          <w:sz w:val="18"/>
        </w:rPr>
        <w:t>(должность, фамилия, инициалы)</w:t>
      </w:r>
    </w:p>
    <w:p w:rsidR="00F518EF" w:rsidRDefault="00F518EF" w:rsidP="00F518EF">
      <w:pPr>
        <w:jc w:val="both"/>
      </w:pPr>
      <w:r>
        <w:t xml:space="preserve">                                   </w:t>
      </w:r>
    </w:p>
    <w:p w:rsidR="00F518EF" w:rsidRDefault="00F518EF" w:rsidP="00F518EF">
      <w:pPr>
        <w:jc w:val="both"/>
      </w:pPr>
      <w:r>
        <w:t xml:space="preserve">                                    3. _________________________________________________________________</w:t>
      </w:r>
    </w:p>
    <w:p w:rsidR="00F518EF" w:rsidRDefault="00F518EF" w:rsidP="00F518EF">
      <w:pPr>
        <w:jc w:val="center"/>
        <w:rPr>
          <w:sz w:val="18"/>
        </w:rPr>
      </w:pPr>
      <w:r w:rsidRPr="00F518EF">
        <w:rPr>
          <w:sz w:val="18"/>
        </w:rPr>
        <w:t>(должность, фамилия, инициалы)</w:t>
      </w:r>
    </w:p>
    <w:p w:rsidR="00F518EF" w:rsidRDefault="00F518EF" w:rsidP="00F518EF">
      <w:pPr>
        <w:jc w:val="both"/>
      </w:pPr>
      <w:r>
        <w:t xml:space="preserve">                                   </w:t>
      </w:r>
    </w:p>
    <w:p w:rsidR="00F518EF" w:rsidRDefault="00F518EF" w:rsidP="00F518EF">
      <w:pPr>
        <w:jc w:val="both"/>
      </w:pPr>
      <w:r>
        <w:t xml:space="preserve">                                    4. _________________________________________________________________</w:t>
      </w:r>
    </w:p>
    <w:p w:rsidR="00F518EF" w:rsidRPr="00F518EF" w:rsidRDefault="00F518EF" w:rsidP="00F518EF">
      <w:pPr>
        <w:jc w:val="center"/>
      </w:pPr>
      <w:r w:rsidRPr="00F518EF">
        <w:rPr>
          <w:sz w:val="18"/>
        </w:rPr>
        <w:t>(должность, фамилия, инициалы)</w:t>
      </w:r>
    </w:p>
    <w:p w:rsidR="00F518EF" w:rsidRDefault="00F518EF" w:rsidP="00F518EF">
      <w:pPr>
        <w:jc w:val="both"/>
      </w:pPr>
      <w:r>
        <w:t>установила:</w:t>
      </w:r>
    </w:p>
    <w:p w:rsidR="00F518EF" w:rsidRDefault="00F518EF" w:rsidP="00F518EF">
      <w:pPr>
        <w:jc w:val="both"/>
      </w:pPr>
      <w:r>
        <w:t>1. Заявителем __________________________ предоставлено к приемке переустроенное и (или) перепланированное (нужное подчеркнуть) жилое помещение по адресу:_______________________</w:t>
      </w:r>
    </w:p>
    <w:p w:rsidR="00F518EF" w:rsidRDefault="00F518EF" w:rsidP="00F518EF">
      <w:pPr>
        <w:jc w:val="both"/>
      </w:pPr>
      <w:r>
        <w:t>_____________________________________________________________________________________</w:t>
      </w:r>
    </w:p>
    <w:p w:rsidR="00F518EF" w:rsidRDefault="00F518EF" w:rsidP="00F518EF">
      <w:pPr>
        <w:jc w:val="both"/>
      </w:pPr>
      <w:r>
        <w:t xml:space="preserve">2. </w:t>
      </w:r>
      <w:proofErr w:type="gramStart"/>
      <w:r>
        <w:t>Переустройство и (или) перепланировка (нужное подчеркнуть) осуществлена на основании:____</w:t>
      </w:r>
      <w:proofErr w:type="gramEnd"/>
    </w:p>
    <w:p w:rsidR="00F518EF" w:rsidRDefault="00F518EF" w:rsidP="00F518EF">
      <w:pPr>
        <w:jc w:val="both"/>
      </w:pPr>
      <w:r>
        <w:t>_____________________________________________________________________________________</w:t>
      </w:r>
    </w:p>
    <w:p w:rsidR="00F518EF" w:rsidRDefault="00F518EF" w:rsidP="00F518EF">
      <w:pPr>
        <w:jc w:val="both"/>
      </w:pPr>
      <w:r>
        <w:t xml:space="preserve">3. </w:t>
      </w:r>
      <w:proofErr w:type="gramStart"/>
      <w:r>
        <w:t>Переустройство и (или) перепланировка (нужное подчеркнуть) осуществлена в сроки:_________</w:t>
      </w:r>
      <w:proofErr w:type="gramEnd"/>
    </w:p>
    <w:p w:rsidR="00F518EF" w:rsidRDefault="00521809" w:rsidP="00F518EF">
      <w:pPr>
        <w:jc w:val="both"/>
      </w:pPr>
      <w:r>
        <w:t>_____________________________________________________________________________________</w:t>
      </w:r>
    </w:p>
    <w:p w:rsidR="00521809" w:rsidRDefault="00521809" w:rsidP="00F518EF">
      <w:pPr>
        <w:jc w:val="both"/>
      </w:pPr>
      <w:r>
        <w:t>4. Комиссии представлена следующая документация: ______________________________________</w:t>
      </w:r>
    </w:p>
    <w:p w:rsidR="00521809" w:rsidRDefault="00521809" w:rsidP="00F518EF">
      <w:pPr>
        <w:jc w:val="both"/>
      </w:pPr>
      <w:r>
        <w:t>_____________________________________________________________________________________</w:t>
      </w:r>
    </w:p>
    <w:p w:rsidR="00521809" w:rsidRDefault="00521809" w:rsidP="00F518EF">
      <w:pPr>
        <w:jc w:val="both"/>
      </w:pPr>
      <w:r>
        <w:t>_____________________________________________________________________________________</w:t>
      </w:r>
    </w:p>
    <w:p w:rsidR="00521809" w:rsidRDefault="00521809" w:rsidP="00F518EF">
      <w:pPr>
        <w:jc w:val="both"/>
      </w:pPr>
      <w:r>
        <w:t>5. Работы по переустройству и (или) перепланировке (</w:t>
      </w:r>
      <w:proofErr w:type="gramStart"/>
      <w:r>
        <w:t>нужное</w:t>
      </w:r>
      <w:proofErr w:type="gramEnd"/>
      <w:r>
        <w:t xml:space="preserve"> подчеркнуть) помещения выполнялись в соответствии / не в соответствии (нужное подчеркнуть) с проектом.</w:t>
      </w:r>
    </w:p>
    <w:p w:rsidR="00691128" w:rsidRDefault="00691128" w:rsidP="00F518EF">
      <w:pPr>
        <w:jc w:val="both"/>
      </w:pPr>
    </w:p>
    <w:p w:rsidR="00691128" w:rsidRDefault="00691128" w:rsidP="00F518EF">
      <w:pPr>
        <w:jc w:val="both"/>
      </w:pPr>
    </w:p>
    <w:p w:rsidR="00691128" w:rsidRDefault="00691128" w:rsidP="00F518EF">
      <w:pPr>
        <w:jc w:val="both"/>
      </w:pPr>
    </w:p>
    <w:p w:rsidR="00691128" w:rsidRDefault="00691128" w:rsidP="00F518EF">
      <w:pPr>
        <w:jc w:val="both"/>
      </w:pPr>
    </w:p>
    <w:p w:rsidR="00691128" w:rsidRDefault="00691128" w:rsidP="00F518EF">
      <w:pPr>
        <w:jc w:val="both"/>
      </w:pPr>
    </w:p>
    <w:p w:rsidR="00691128" w:rsidRDefault="00691128" w:rsidP="00F518EF">
      <w:pPr>
        <w:jc w:val="both"/>
      </w:pPr>
    </w:p>
    <w:p w:rsidR="00691128" w:rsidRDefault="00691128" w:rsidP="00F518EF">
      <w:pPr>
        <w:jc w:val="both"/>
      </w:pPr>
    </w:p>
    <w:p w:rsidR="00521809" w:rsidRDefault="00521809" w:rsidP="00F518EF">
      <w:pPr>
        <w:jc w:val="both"/>
      </w:pPr>
      <w:r>
        <w:lastRenderedPageBreak/>
        <w:t xml:space="preserve">6.  Переустроенное и (или) перепланированное помещение имеет следующие характеристики: </w:t>
      </w:r>
    </w:p>
    <w:p w:rsidR="00521809" w:rsidRDefault="00521809" w:rsidP="00F518EF">
      <w:pPr>
        <w:jc w:val="both"/>
      </w:pPr>
    </w:p>
    <w:p w:rsidR="00521809" w:rsidRDefault="001D3C6E" w:rsidP="00F518EF">
      <w:pPr>
        <w:jc w:val="both"/>
      </w:pPr>
      <w:r>
        <w:rPr>
          <w:noProof/>
        </w:rPr>
        <w:pict>
          <v:rect id="_x0000_s1041" style="position:absolute;left:0;text-align:left;margin-left:477.3pt;margin-top:3.45pt;width:24pt;height:21.75pt;z-index:251672576"/>
        </w:pict>
      </w:r>
      <w:r w:rsidR="00521809">
        <w:t xml:space="preserve">по планировочным показателям - соответствует согласованным изменениям, при этом </w:t>
      </w:r>
    </w:p>
    <w:p w:rsidR="00521809" w:rsidRDefault="00521809" w:rsidP="00F518EF">
      <w:pPr>
        <w:jc w:val="both"/>
      </w:pPr>
      <w:r>
        <w:t xml:space="preserve">границы помещения не нарушены </w:t>
      </w:r>
      <w:proofErr w:type="gramStart"/>
      <w:r>
        <w:t xml:space="preserve">( </w:t>
      </w:r>
      <w:proofErr w:type="gramEnd"/>
      <w:r>
        <w:t xml:space="preserve">да / нет) </w:t>
      </w:r>
    </w:p>
    <w:p w:rsidR="00521809" w:rsidRDefault="00521809" w:rsidP="00F518EF">
      <w:pPr>
        <w:jc w:val="both"/>
      </w:pPr>
    </w:p>
    <w:p w:rsidR="00521809" w:rsidRDefault="001D3C6E" w:rsidP="00F518EF">
      <w:pPr>
        <w:jc w:val="both"/>
      </w:pPr>
      <w:r>
        <w:rPr>
          <w:noProof/>
        </w:rPr>
        <w:pict>
          <v:rect id="_x0000_s1043" style="position:absolute;left:0;text-align:left;margin-left:477.3pt;margin-top:.3pt;width:24pt;height:21.75pt;z-index:251673600"/>
        </w:pict>
      </w:r>
      <w:r w:rsidR="00521809">
        <w:t xml:space="preserve">выполненные работы по перепланировке квартиры не затрагивают конструктивные </w:t>
      </w:r>
    </w:p>
    <w:p w:rsidR="00521809" w:rsidRDefault="00521809" w:rsidP="00F518EF">
      <w:pPr>
        <w:jc w:val="both"/>
      </w:pPr>
      <w:r>
        <w:t>характеристики и не нарушают конструктивную надежность жилого дома (да / нет)</w:t>
      </w:r>
    </w:p>
    <w:p w:rsidR="00691128" w:rsidRDefault="001D3C6E" w:rsidP="00F518EF">
      <w:pPr>
        <w:jc w:val="both"/>
      </w:pPr>
      <w:r>
        <w:rPr>
          <w:noProof/>
        </w:rPr>
        <w:pict>
          <v:rect id="_x0000_s1040" style="position:absolute;left:0;text-align:left;margin-left:477.3pt;margin-top:9.45pt;width:24pt;height:21.75pt;z-index:251671552"/>
        </w:pict>
      </w:r>
    </w:p>
    <w:p w:rsidR="00521809" w:rsidRDefault="00521809" w:rsidP="00F518EF">
      <w:pPr>
        <w:jc w:val="both"/>
      </w:pPr>
      <w:r>
        <w:t>работы соответствуют проекту, выполнены в полном объеме (да / нет)</w:t>
      </w:r>
    </w:p>
    <w:p w:rsidR="00521809" w:rsidRDefault="00521809" w:rsidP="00F518EF">
      <w:pPr>
        <w:jc w:val="both"/>
      </w:pPr>
    </w:p>
    <w:p w:rsidR="00521809" w:rsidRDefault="00521809" w:rsidP="00F518EF">
      <w:pPr>
        <w:jc w:val="both"/>
      </w:pPr>
      <w:r>
        <w:t>общая площадь квартиры составляет __________________ кв.м.</w:t>
      </w:r>
    </w:p>
    <w:p w:rsidR="00521809" w:rsidRDefault="00521809" w:rsidP="00F518EF">
      <w:pPr>
        <w:jc w:val="both"/>
      </w:pPr>
    </w:p>
    <w:p w:rsidR="00521809" w:rsidRDefault="00521809" w:rsidP="00F518EF">
      <w:pPr>
        <w:jc w:val="both"/>
      </w:pP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w:t>
      </w:r>
    </w:p>
    <w:p w:rsidR="00521809" w:rsidRDefault="00521809" w:rsidP="00F518EF">
      <w:pPr>
        <w:jc w:val="both"/>
      </w:pPr>
      <w:r>
        <w:t>(другие краткие технические характеристики, пояснения)</w:t>
      </w:r>
    </w:p>
    <w:p w:rsidR="00521809" w:rsidRDefault="00521809" w:rsidP="00F518EF">
      <w:pPr>
        <w:jc w:val="both"/>
      </w:pPr>
      <w:r>
        <w:t>_____________________________________________________________________________________</w:t>
      </w:r>
    </w:p>
    <w:p w:rsidR="00521809" w:rsidRDefault="00521809" w:rsidP="00F518EF">
      <w:pPr>
        <w:jc w:val="both"/>
      </w:pPr>
    </w:p>
    <w:p w:rsidR="00521809" w:rsidRDefault="00521809" w:rsidP="00F518EF">
      <w:pPr>
        <w:jc w:val="both"/>
      </w:pPr>
      <w:r>
        <w:t>На основании осмотра переустроенного и (или) перепланированного помещения (</w:t>
      </w:r>
      <w:proofErr w:type="gramStart"/>
      <w:r>
        <w:t>нужное</w:t>
      </w:r>
      <w:proofErr w:type="gramEnd"/>
      <w:r>
        <w:t xml:space="preserve"> подчеркнуть) приемочная комиссия</w:t>
      </w:r>
    </w:p>
    <w:p w:rsidR="00521809" w:rsidRDefault="00521809" w:rsidP="00F518EF">
      <w:pPr>
        <w:jc w:val="both"/>
      </w:pPr>
    </w:p>
    <w:p w:rsidR="00521809" w:rsidRDefault="00521809" w:rsidP="00F518EF">
      <w:pPr>
        <w:jc w:val="both"/>
      </w:pPr>
      <w:r>
        <w:t>РЕШИЛА:</w:t>
      </w:r>
    </w:p>
    <w:p w:rsidR="00521809" w:rsidRDefault="00521809" w:rsidP="00F518EF">
      <w:pPr>
        <w:jc w:val="both"/>
      </w:pPr>
    </w:p>
    <w:p w:rsidR="00521809" w:rsidRDefault="00521809" w:rsidP="00F518EF">
      <w:pPr>
        <w:jc w:val="both"/>
      </w:pPr>
      <w:proofErr w:type="gramStart"/>
      <w:r w:rsidRPr="00521809">
        <w:rPr>
          <w:u w:val="single"/>
        </w:rPr>
        <w:t>Принять / не принять</w:t>
      </w:r>
      <w:proofErr w:type="gramEnd"/>
      <w:r>
        <w:t xml:space="preserve"> в эксплуатацию переустроенное и (или) перепланированно6е помещение</w:t>
      </w:r>
    </w:p>
    <w:p w:rsidR="00521809" w:rsidRDefault="00521809" w:rsidP="00F518EF">
      <w:pPr>
        <w:jc w:val="both"/>
        <w:rPr>
          <w:sz w:val="18"/>
        </w:rPr>
      </w:pPr>
      <w:r>
        <w:rPr>
          <w:sz w:val="18"/>
        </w:rPr>
        <w:t xml:space="preserve">    </w:t>
      </w:r>
      <w:r w:rsidRPr="00521809">
        <w:rPr>
          <w:sz w:val="18"/>
        </w:rPr>
        <w:t>(ненужное зачеркнуть)</w:t>
      </w:r>
      <w:r>
        <w:t xml:space="preserve">                                                      </w:t>
      </w:r>
      <w:r w:rsidRPr="00521809">
        <w:rPr>
          <w:sz w:val="18"/>
        </w:rPr>
        <w:t xml:space="preserve">(нужное подчеркнуть) </w:t>
      </w:r>
    </w:p>
    <w:p w:rsidR="00521809" w:rsidRDefault="007334F0" w:rsidP="00F518EF">
      <w:pPr>
        <w:jc w:val="both"/>
      </w:pPr>
      <w:r>
        <w:t>по адресу:____________________________________________________________________________</w:t>
      </w:r>
    </w:p>
    <w:p w:rsidR="007334F0" w:rsidRDefault="007334F0" w:rsidP="00F518EF">
      <w:pPr>
        <w:jc w:val="both"/>
      </w:pPr>
    </w:p>
    <w:p w:rsidR="007334F0" w:rsidRDefault="007334F0" w:rsidP="00F518EF">
      <w:pPr>
        <w:jc w:val="both"/>
      </w:pPr>
      <w:r>
        <w:t>Акт составлен в 4 экземплярах:</w:t>
      </w:r>
    </w:p>
    <w:p w:rsidR="007334F0" w:rsidRDefault="007334F0" w:rsidP="00F518EF">
      <w:pPr>
        <w:jc w:val="both"/>
      </w:pPr>
      <w:r>
        <w:t>1-й экз. - в организацию, осуществляющую технический инвентаризационный учет;</w:t>
      </w:r>
    </w:p>
    <w:p w:rsidR="007334F0" w:rsidRDefault="007334F0" w:rsidP="00F518EF">
      <w:pPr>
        <w:jc w:val="both"/>
      </w:pPr>
      <w:r>
        <w:t>2-й экз. - в Федеральную службу государственной регистрации, кадастра и картографии;</w:t>
      </w:r>
    </w:p>
    <w:p w:rsidR="007334F0" w:rsidRDefault="007334F0" w:rsidP="00F518EF">
      <w:pPr>
        <w:jc w:val="both"/>
      </w:pPr>
      <w:r>
        <w:t>3-й экз. - Заявителю;</w:t>
      </w:r>
    </w:p>
    <w:p w:rsidR="007334F0" w:rsidRDefault="007334F0" w:rsidP="00F518EF">
      <w:pPr>
        <w:jc w:val="both"/>
      </w:pPr>
      <w:r>
        <w:t>4-й экз. - ____________________________________________________________________.</w:t>
      </w:r>
    </w:p>
    <w:p w:rsidR="007334F0" w:rsidRPr="00521809" w:rsidRDefault="007334F0" w:rsidP="007334F0">
      <w:pPr>
        <w:jc w:val="center"/>
      </w:pPr>
      <w:r w:rsidRPr="007334F0">
        <w:rPr>
          <w:sz w:val="18"/>
        </w:rPr>
        <w:t>(наименование органа)</w:t>
      </w:r>
    </w:p>
    <w:p w:rsidR="00077E42" w:rsidRDefault="00077E42" w:rsidP="007334F0">
      <w:pPr>
        <w:spacing w:after="960"/>
        <w:jc w:val="both"/>
        <w:rPr>
          <w:sz w:val="18"/>
        </w:rPr>
      </w:pPr>
    </w:p>
    <w:p w:rsidR="00691128" w:rsidRDefault="00691128" w:rsidP="007334F0">
      <w:pPr>
        <w:jc w:val="both"/>
      </w:pPr>
      <w:r>
        <w:t>Председатель комиссии ______________  _________________________________________________</w:t>
      </w:r>
    </w:p>
    <w:p w:rsidR="00691128" w:rsidRPr="00691128" w:rsidRDefault="00691128" w:rsidP="00691128">
      <w:pPr>
        <w:jc w:val="center"/>
        <w:rPr>
          <w:sz w:val="18"/>
        </w:rPr>
      </w:pPr>
      <w:r w:rsidRPr="00691128">
        <w:rPr>
          <w:sz w:val="18"/>
        </w:rPr>
        <w:t>(личная подпись)</w:t>
      </w:r>
      <w:r>
        <w:rPr>
          <w:sz w:val="18"/>
        </w:rPr>
        <w:t xml:space="preserve">                                       </w:t>
      </w:r>
      <w:r w:rsidRPr="00691128">
        <w:rPr>
          <w:sz w:val="18"/>
        </w:rPr>
        <w:t xml:space="preserve">  (инициалы, фамилия)</w:t>
      </w:r>
    </w:p>
    <w:p w:rsidR="00691128" w:rsidRDefault="00691128" w:rsidP="007334F0">
      <w:pPr>
        <w:jc w:val="both"/>
      </w:pPr>
    </w:p>
    <w:p w:rsidR="00691128" w:rsidRDefault="00691128" w:rsidP="007334F0">
      <w:pPr>
        <w:jc w:val="both"/>
      </w:pPr>
      <w:r>
        <w:t>Члены комиссии:           _______________  ________________________________________________</w:t>
      </w:r>
    </w:p>
    <w:p w:rsidR="00691128" w:rsidRPr="00691128" w:rsidRDefault="00691128" w:rsidP="00691128">
      <w:pPr>
        <w:jc w:val="center"/>
        <w:rPr>
          <w:sz w:val="18"/>
        </w:rPr>
      </w:pPr>
      <w:r w:rsidRPr="00691128">
        <w:rPr>
          <w:sz w:val="18"/>
        </w:rPr>
        <w:t>(личная подпись)</w:t>
      </w:r>
      <w:r>
        <w:rPr>
          <w:sz w:val="18"/>
        </w:rPr>
        <w:t xml:space="preserve">                                        </w:t>
      </w:r>
      <w:r w:rsidRPr="00691128">
        <w:rPr>
          <w:sz w:val="18"/>
        </w:rPr>
        <w:t xml:space="preserve"> (инициалы, фамилия)</w:t>
      </w:r>
    </w:p>
    <w:p w:rsidR="00691128" w:rsidRDefault="00691128" w:rsidP="00691128">
      <w:pPr>
        <w:jc w:val="both"/>
      </w:pPr>
      <w:r>
        <w:t xml:space="preserve">                                         _______________  ________________________________________________</w:t>
      </w:r>
    </w:p>
    <w:p w:rsidR="00691128" w:rsidRPr="00691128" w:rsidRDefault="00691128" w:rsidP="00691128">
      <w:pPr>
        <w:jc w:val="center"/>
      </w:pPr>
      <w:r w:rsidRPr="00691128">
        <w:rPr>
          <w:sz w:val="18"/>
        </w:rPr>
        <w:t>(личная подпись)</w:t>
      </w:r>
      <w:r>
        <w:rPr>
          <w:sz w:val="18"/>
        </w:rPr>
        <w:t xml:space="preserve">                                         </w:t>
      </w:r>
      <w:r w:rsidRPr="00691128">
        <w:rPr>
          <w:sz w:val="18"/>
        </w:rPr>
        <w:t>(инициалы, фамилия)</w:t>
      </w:r>
    </w:p>
    <w:p w:rsidR="00691128" w:rsidRDefault="00691128" w:rsidP="00691128">
      <w:pPr>
        <w:jc w:val="both"/>
      </w:pPr>
      <w:r>
        <w:t xml:space="preserve">                                         _______________  ________________________________________________</w:t>
      </w:r>
    </w:p>
    <w:p w:rsidR="00691128" w:rsidRPr="00691128" w:rsidRDefault="00691128" w:rsidP="00691128">
      <w:pPr>
        <w:jc w:val="center"/>
      </w:pPr>
      <w:r w:rsidRPr="00691128">
        <w:rPr>
          <w:sz w:val="18"/>
        </w:rPr>
        <w:t xml:space="preserve">(личная подпись) </w:t>
      </w:r>
      <w:r>
        <w:rPr>
          <w:sz w:val="18"/>
        </w:rPr>
        <w:t xml:space="preserve">                                        </w:t>
      </w:r>
      <w:r w:rsidRPr="00691128">
        <w:rPr>
          <w:sz w:val="18"/>
        </w:rPr>
        <w:t>(инициалы, фамилия)</w:t>
      </w:r>
    </w:p>
    <w:p w:rsidR="00691128" w:rsidRDefault="00691128" w:rsidP="00691128">
      <w:pPr>
        <w:jc w:val="both"/>
      </w:pPr>
      <w:r>
        <w:t xml:space="preserve">                                         _______________  ________________________________________________</w:t>
      </w:r>
    </w:p>
    <w:p w:rsidR="00691128" w:rsidRPr="00691128" w:rsidRDefault="00691128" w:rsidP="00691128">
      <w:pPr>
        <w:jc w:val="center"/>
      </w:pPr>
      <w:r w:rsidRPr="00691128">
        <w:rPr>
          <w:sz w:val="18"/>
        </w:rPr>
        <w:t xml:space="preserve">(личная подпись) </w:t>
      </w:r>
      <w:r>
        <w:rPr>
          <w:sz w:val="18"/>
        </w:rPr>
        <w:t xml:space="preserve">                                        </w:t>
      </w:r>
      <w:r w:rsidRPr="00691128">
        <w:rPr>
          <w:sz w:val="18"/>
        </w:rPr>
        <w:t>(инициалы, фамилия)</w:t>
      </w:r>
    </w:p>
    <w:p w:rsidR="00691128" w:rsidRDefault="00691128" w:rsidP="00691128">
      <w:pPr>
        <w:jc w:val="both"/>
      </w:pPr>
      <w:r>
        <w:t xml:space="preserve">                                         _______________  ________________________________________________</w:t>
      </w:r>
    </w:p>
    <w:p w:rsidR="00691128" w:rsidRDefault="00691128" w:rsidP="00691128">
      <w:pPr>
        <w:jc w:val="center"/>
        <w:rPr>
          <w:sz w:val="18"/>
        </w:rPr>
      </w:pPr>
      <w:r w:rsidRPr="00691128">
        <w:rPr>
          <w:sz w:val="18"/>
        </w:rPr>
        <w:t xml:space="preserve">(личная подпись) </w:t>
      </w:r>
      <w:r>
        <w:rPr>
          <w:sz w:val="18"/>
        </w:rPr>
        <w:t xml:space="preserve">                                        </w:t>
      </w:r>
      <w:r w:rsidRPr="00691128">
        <w:rPr>
          <w:sz w:val="18"/>
        </w:rPr>
        <w:t>(инициалы, фамилия)</w:t>
      </w:r>
    </w:p>
    <w:p w:rsidR="00691128" w:rsidRDefault="00691128" w:rsidP="00691128">
      <w:pPr>
        <w:jc w:val="center"/>
        <w:rPr>
          <w:sz w:val="18"/>
        </w:rPr>
      </w:pPr>
    </w:p>
    <w:p w:rsidR="00691128" w:rsidRDefault="00691128" w:rsidP="00691128">
      <w:pPr>
        <w:jc w:val="both"/>
      </w:pPr>
      <w:r>
        <w:t xml:space="preserve">С актом </w:t>
      </w:r>
      <w:proofErr w:type="gramStart"/>
      <w:r>
        <w:t>ознакомлен</w:t>
      </w:r>
      <w:proofErr w:type="gramEnd"/>
      <w:r>
        <w:t>:     _______________  ________________________________________________</w:t>
      </w:r>
    </w:p>
    <w:p w:rsidR="00691128" w:rsidRPr="00691128" w:rsidRDefault="00691128" w:rsidP="00691128">
      <w:pPr>
        <w:jc w:val="center"/>
        <w:rPr>
          <w:sz w:val="18"/>
        </w:rPr>
      </w:pPr>
      <w:r w:rsidRPr="00691128">
        <w:rPr>
          <w:sz w:val="18"/>
        </w:rPr>
        <w:t xml:space="preserve">(личная подпись) </w:t>
      </w:r>
      <w:r>
        <w:rPr>
          <w:sz w:val="18"/>
        </w:rPr>
        <w:t xml:space="preserve">                                        </w:t>
      </w:r>
      <w:r w:rsidRPr="00691128">
        <w:rPr>
          <w:sz w:val="18"/>
        </w:rPr>
        <w:t>(инициалы, фамилия)</w:t>
      </w:r>
    </w:p>
    <w:p w:rsidR="00691128" w:rsidRPr="00691128" w:rsidRDefault="00691128" w:rsidP="007334F0">
      <w:pPr>
        <w:jc w:val="both"/>
      </w:pPr>
    </w:p>
    <w:p w:rsidR="00077E42" w:rsidRDefault="00077E42" w:rsidP="00077E42">
      <w:pPr>
        <w:jc w:val="center"/>
        <w:rPr>
          <w:sz w:val="18"/>
        </w:rPr>
      </w:pPr>
    </w:p>
    <w:p w:rsidR="00077E42" w:rsidRDefault="00077E42" w:rsidP="00077E42">
      <w:pPr>
        <w:spacing w:after="960"/>
        <w:jc w:val="center"/>
        <w:rPr>
          <w:sz w:val="18"/>
        </w:rPr>
      </w:pPr>
    </w:p>
    <w:p w:rsidR="00CE24B2" w:rsidRPr="00A8045E" w:rsidRDefault="00CE24B2" w:rsidP="00CE24B2">
      <w:pPr>
        <w:pStyle w:val="ConsPlusNormal"/>
        <w:jc w:val="right"/>
        <w:outlineLvl w:val="1"/>
        <w:rPr>
          <w:rFonts w:ascii="Times New Roman" w:hAnsi="Times New Roman" w:cs="Times New Roman"/>
          <w:sz w:val="20"/>
          <w:szCs w:val="20"/>
        </w:rPr>
      </w:pPr>
      <w:bookmarkStart w:id="0" w:name="_GoBack"/>
      <w:r>
        <w:rPr>
          <w:rFonts w:ascii="Times New Roman" w:hAnsi="Times New Roman" w:cs="Times New Roman"/>
          <w:sz w:val="20"/>
          <w:szCs w:val="20"/>
        </w:rPr>
        <w:lastRenderedPageBreak/>
        <w:t>Приложени</w:t>
      </w:r>
      <w:bookmarkEnd w:id="0"/>
      <w:r>
        <w:rPr>
          <w:rFonts w:ascii="Times New Roman" w:hAnsi="Times New Roman" w:cs="Times New Roman"/>
          <w:sz w:val="20"/>
          <w:szCs w:val="20"/>
        </w:rPr>
        <w:t>е № 5</w:t>
      </w:r>
    </w:p>
    <w:p w:rsidR="00CE24B2" w:rsidRPr="00A8045E" w:rsidRDefault="00CE24B2" w:rsidP="00CE24B2">
      <w:pPr>
        <w:pStyle w:val="ConsPlusNormal"/>
        <w:ind w:left="4320"/>
        <w:jc w:val="right"/>
        <w:rPr>
          <w:rFonts w:ascii="Times New Roman" w:hAnsi="Times New Roman" w:cs="Times New Roman"/>
          <w:sz w:val="20"/>
        </w:rPr>
      </w:pPr>
      <w:r w:rsidRPr="00A8045E">
        <w:rPr>
          <w:rFonts w:ascii="Times New Roman" w:hAnsi="Times New Roman" w:cs="Times New Roman"/>
          <w:sz w:val="20"/>
        </w:rPr>
        <w:t xml:space="preserve">                             к    </w:t>
      </w:r>
      <w:r>
        <w:rPr>
          <w:rFonts w:ascii="Times New Roman" w:hAnsi="Times New Roman" w:cs="Times New Roman"/>
          <w:sz w:val="20"/>
        </w:rPr>
        <w:t>А</w:t>
      </w:r>
      <w:r w:rsidRPr="00A8045E">
        <w:rPr>
          <w:rFonts w:ascii="Times New Roman" w:hAnsi="Times New Roman" w:cs="Times New Roman"/>
          <w:sz w:val="20"/>
        </w:rPr>
        <w:t>дминистративному    регламенту</w:t>
      </w:r>
      <w:r>
        <w:rPr>
          <w:rFonts w:ascii="Times New Roman" w:hAnsi="Times New Roman" w:cs="Times New Roman"/>
          <w:sz w:val="20"/>
        </w:rPr>
        <w:t xml:space="preserve"> </w:t>
      </w:r>
      <w:r w:rsidRPr="00A8045E">
        <w:rPr>
          <w:rFonts w:ascii="Times New Roman" w:hAnsi="Times New Roman" w:cs="Times New Roman"/>
          <w:sz w:val="20"/>
        </w:rPr>
        <w:t>предоставления муниципальной услуги</w:t>
      </w:r>
    </w:p>
    <w:p w:rsidR="00CE24B2" w:rsidRPr="00A8045E" w:rsidRDefault="00CE24B2" w:rsidP="00CE24B2">
      <w:pPr>
        <w:pStyle w:val="ConsPlusNormal"/>
        <w:jc w:val="right"/>
        <w:rPr>
          <w:rFonts w:ascii="Times New Roman" w:hAnsi="Times New Roman" w:cs="Times New Roman"/>
          <w:sz w:val="20"/>
        </w:rPr>
      </w:pPr>
      <w:r w:rsidRPr="00A8045E">
        <w:rPr>
          <w:rFonts w:ascii="Times New Roman" w:hAnsi="Times New Roman" w:cs="Times New Roman"/>
          <w:sz w:val="20"/>
        </w:rPr>
        <w:t>«Согласование проведения переустройства</w:t>
      </w:r>
    </w:p>
    <w:p w:rsidR="00CE24B2" w:rsidRPr="00A8045E" w:rsidRDefault="00CE24B2" w:rsidP="00CE24B2">
      <w:pPr>
        <w:pStyle w:val="ConsPlusNormal"/>
        <w:jc w:val="right"/>
        <w:rPr>
          <w:rFonts w:ascii="Times New Roman" w:hAnsi="Times New Roman" w:cs="Times New Roman"/>
          <w:sz w:val="20"/>
        </w:rPr>
      </w:pPr>
      <w:r w:rsidRPr="00A8045E">
        <w:rPr>
          <w:rFonts w:ascii="Times New Roman" w:hAnsi="Times New Roman" w:cs="Times New Roman"/>
          <w:sz w:val="20"/>
        </w:rPr>
        <w:t xml:space="preserve">                                                                                                 и    (или)    перепланировки     помещения</w:t>
      </w:r>
    </w:p>
    <w:p w:rsidR="00CE24B2" w:rsidRPr="00A8045E" w:rsidRDefault="00CE24B2" w:rsidP="00CE24B2">
      <w:pPr>
        <w:pStyle w:val="ConsPlusNormal"/>
        <w:jc w:val="right"/>
        <w:rPr>
          <w:rFonts w:ascii="Times New Roman" w:hAnsi="Times New Roman" w:cs="Times New Roman"/>
          <w:sz w:val="20"/>
        </w:rPr>
      </w:pPr>
      <w:r w:rsidRPr="00A8045E">
        <w:rPr>
          <w:rFonts w:ascii="Times New Roman" w:hAnsi="Times New Roman" w:cs="Times New Roman"/>
          <w:sz w:val="20"/>
        </w:rPr>
        <w:t xml:space="preserve">                                                                                               в   многоквартирном   доме  на  территории</w:t>
      </w:r>
    </w:p>
    <w:p w:rsidR="00CE24B2" w:rsidRPr="00A8045E" w:rsidRDefault="00CE24B2" w:rsidP="00CE24B2">
      <w:pPr>
        <w:pStyle w:val="ConsPlusNormal"/>
        <w:jc w:val="right"/>
        <w:rPr>
          <w:rFonts w:ascii="Times New Roman" w:hAnsi="Times New Roman" w:cs="Times New Roman"/>
          <w:sz w:val="20"/>
        </w:rPr>
      </w:pPr>
      <w:r w:rsidRPr="00A8045E">
        <w:rPr>
          <w:rFonts w:ascii="Times New Roman" w:hAnsi="Times New Roman" w:cs="Times New Roman"/>
          <w:sz w:val="20"/>
        </w:rPr>
        <w:t xml:space="preserve"> сельских поселений муниципального района </w:t>
      </w:r>
    </w:p>
    <w:p w:rsidR="00CE24B2" w:rsidRPr="00A8045E" w:rsidRDefault="00CE24B2" w:rsidP="00CE24B2">
      <w:pPr>
        <w:pStyle w:val="ConsPlusNormal"/>
        <w:jc w:val="right"/>
        <w:rPr>
          <w:rFonts w:ascii="Times New Roman" w:hAnsi="Times New Roman" w:cs="Times New Roman"/>
          <w:sz w:val="20"/>
        </w:rPr>
      </w:pPr>
      <w:r w:rsidRPr="00A8045E">
        <w:rPr>
          <w:rFonts w:ascii="Times New Roman" w:hAnsi="Times New Roman" w:cs="Times New Roman"/>
          <w:sz w:val="20"/>
        </w:rPr>
        <w:t>«Малоярос</w:t>
      </w:r>
      <w:r>
        <w:rPr>
          <w:rFonts w:ascii="Times New Roman" w:hAnsi="Times New Roman" w:cs="Times New Roman"/>
          <w:sz w:val="20"/>
        </w:rPr>
        <w:t>л</w:t>
      </w:r>
      <w:r w:rsidRPr="00A8045E">
        <w:rPr>
          <w:rFonts w:ascii="Times New Roman" w:hAnsi="Times New Roman" w:cs="Times New Roman"/>
          <w:sz w:val="20"/>
        </w:rPr>
        <w:t>авецкий  район»</w:t>
      </w:r>
    </w:p>
    <w:p w:rsidR="00CE24B2" w:rsidRPr="00A8045E" w:rsidRDefault="00CE24B2" w:rsidP="00CE24B2">
      <w:pPr>
        <w:pStyle w:val="ConsPlusNormal"/>
        <w:ind w:left="6804"/>
        <w:jc w:val="right"/>
        <w:rPr>
          <w:rFonts w:ascii="Times New Roman" w:hAnsi="Times New Roman" w:cs="Times New Roman"/>
          <w:sz w:val="20"/>
          <w:szCs w:val="20"/>
        </w:rPr>
      </w:pPr>
    </w:p>
    <w:p w:rsidR="00CE24B2" w:rsidRDefault="00CE24B2" w:rsidP="00CE24B2">
      <w:pPr>
        <w:pStyle w:val="ConsPlusNormal"/>
        <w:jc w:val="right"/>
      </w:pPr>
    </w:p>
    <w:p w:rsidR="00CE24B2" w:rsidRPr="00A8045E" w:rsidRDefault="00CE24B2" w:rsidP="00CE24B2">
      <w:pPr>
        <w:jc w:val="center"/>
        <w:rPr>
          <w:b/>
          <w:sz w:val="26"/>
          <w:szCs w:val="26"/>
        </w:rPr>
      </w:pPr>
      <w:r w:rsidRPr="00A8045E">
        <w:rPr>
          <w:b/>
          <w:sz w:val="26"/>
          <w:szCs w:val="26"/>
        </w:rPr>
        <w:t>Правовые основания предоставления муниципальной услуги</w:t>
      </w:r>
    </w:p>
    <w:p w:rsidR="00CE24B2" w:rsidRPr="00A8045E" w:rsidRDefault="00CE24B2" w:rsidP="00CE24B2">
      <w:pPr>
        <w:jc w:val="center"/>
        <w:rPr>
          <w:b/>
          <w:sz w:val="26"/>
          <w:szCs w:val="26"/>
        </w:rPr>
      </w:pPr>
      <w:r w:rsidRPr="00A8045E">
        <w:rPr>
          <w:b/>
          <w:sz w:val="26"/>
          <w:szCs w:val="26"/>
        </w:rPr>
        <w:t>«Согласование проведения переустройства</w:t>
      </w:r>
    </w:p>
    <w:p w:rsidR="00CE24B2" w:rsidRPr="00A8045E" w:rsidRDefault="00CE24B2" w:rsidP="00CE24B2">
      <w:pPr>
        <w:rPr>
          <w:b/>
          <w:sz w:val="26"/>
          <w:szCs w:val="26"/>
        </w:rPr>
      </w:pPr>
      <w:r w:rsidRPr="00A8045E">
        <w:rPr>
          <w:b/>
          <w:sz w:val="26"/>
          <w:szCs w:val="26"/>
        </w:rPr>
        <w:t xml:space="preserve">                                              и (или) перепланировки помещения </w:t>
      </w:r>
    </w:p>
    <w:p w:rsidR="00CE24B2" w:rsidRPr="00A8045E" w:rsidRDefault="00CE24B2" w:rsidP="00CE24B2">
      <w:pPr>
        <w:pStyle w:val="ConsPlusNormal"/>
        <w:jc w:val="center"/>
        <w:rPr>
          <w:rFonts w:ascii="Times New Roman" w:hAnsi="Times New Roman" w:cs="Times New Roman"/>
          <w:b/>
          <w:sz w:val="26"/>
          <w:szCs w:val="26"/>
        </w:rPr>
      </w:pPr>
      <w:r w:rsidRPr="00A8045E">
        <w:rPr>
          <w:rFonts w:ascii="Times New Roman" w:hAnsi="Times New Roman" w:cs="Times New Roman"/>
          <w:b/>
          <w:sz w:val="26"/>
          <w:szCs w:val="26"/>
        </w:rPr>
        <w:t>в многоквартирном доме на  территории</w:t>
      </w:r>
    </w:p>
    <w:p w:rsidR="00CE24B2" w:rsidRPr="00A8045E" w:rsidRDefault="00CE24B2" w:rsidP="00CE24B2">
      <w:pPr>
        <w:pStyle w:val="ConsPlusNormal"/>
        <w:jc w:val="center"/>
        <w:rPr>
          <w:rFonts w:ascii="Times New Roman" w:hAnsi="Times New Roman" w:cs="Times New Roman"/>
          <w:b/>
          <w:sz w:val="26"/>
          <w:szCs w:val="26"/>
        </w:rPr>
      </w:pPr>
      <w:r w:rsidRPr="00A8045E">
        <w:rPr>
          <w:rFonts w:ascii="Times New Roman" w:hAnsi="Times New Roman" w:cs="Times New Roman"/>
          <w:b/>
          <w:sz w:val="26"/>
          <w:szCs w:val="26"/>
        </w:rPr>
        <w:t xml:space="preserve">сельских поселений муниципального района </w:t>
      </w:r>
    </w:p>
    <w:p w:rsidR="00CE24B2" w:rsidRPr="00A8045E" w:rsidRDefault="00CE24B2" w:rsidP="00CE24B2">
      <w:pPr>
        <w:jc w:val="center"/>
        <w:rPr>
          <w:b/>
        </w:rPr>
      </w:pPr>
      <w:r w:rsidRPr="00A8045E">
        <w:rPr>
          <w:b/>
          <w:sz w:val="26"/>
          <w:szCs w:val="26"/>
        </w:rPr>
        <w:t>«Малоярославецкий  район»</w:t>
      </w:r>
      <w:r w:rsidRPr="00A8045E">
        <w:rPr>
          <w:b/>
        </w:rPr>
        <w:t xml:space="preserve"> </w:t>
      </w:r>
    </w:p>
    <w:p w:rsidR="00CE24B2" w:rsidRDefault="00CE24B2" w:rsidP="00CE24B2">
      <w:pPr>
        <w:pStyle w:val="ConsPlusNormal"/>
        <w:jc w:val="both"/>
      </w:pPr>
    </w:p>
    <w:p w:rsidR="00CE24B2" w:rsidRPr="00A8045E" w:rsidRDefault="00CE24B2" w:rsidP="00CE24B2">
      <w:pPr>
        <w:pStyle w:val="ConsPlusNormal"/>
        <w:rPr>
          <w:rFonts w:ascii="Times New Roman" w:hAnsi="Times New Roman" w:cs="Times New Roman"/>
          <w:sz w:val="24"/>
        </w:rPr>
      </w:pPr>
      <w:r w:rsidRPr="00A8045E">
        <w:rPr>
          <w:rFonts w:ascii="Times New Roman" w:hAnsi="Times New Roman" w:cs="Times New Roman"/>
          <w:sz w:val="24"/>
        </w:rPr>
        <w:t xml:space="preserve">Предоставление муниципальной услуги осуществляется в соответствии </w:t>
      </w:r>
      <w:proofErr w:type="gramStart"/>
      <w:r w:rsidRPr="00A8045E">
        <w:rPr>
          <w:rFonts w:ascii="Times New Roman" w:hAnsi="Times New Roman" w:cs="Times New Roman"/>
          <w:sz w:val="24"/>
        </w:rPr>
        <w:t>с</w:t>
      </w:r>
      <w:proofErr w:type="gramEnd"/>
      <w:r w:rsidRPr="00A8045E">
        <w:rPr>
          <w:rFonts w:ascii="Times New Roman" w:hAnsi="Times New Roman" w:cs="Times New Roman"/>
          <w:sz w:val="24"/>
        </w:rPr>
        <w:t>:</w:t>
      </w:r>
    </w:p>
    <w:p w:rsidR="00CE24B2" w:rsidRPr="00A8045E" w:rsidRDefault="00CE24B2" w:rsidP="00CE24B2">
      <w:pPr>
        <w:pStyle w:val="ConsPlusNormal"/>
        <w:rPr>
          <w:rFonts w:ascii="Times New Roman" w:hAnsi="Times New Roman" w:cs="Times New Roman"/>
          <w:sz w:val="24"/>
        </w:rPr>
      </w:pPr>
      <w:r w:rsidRPr="00A8045E">
        <w:rPr>
          <w:rFonts w:ascii="Times New Roman" w:hAnsi="Times New Roman" w:cs="Times New Roman"/>
          <w:sz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CE24B2" w:rsidRPr="00A8045E" w:rsidRDefault="00CE24B2" w:rsidP="00CE24B2">
      <w:pPr>
        <w:pStyle w:val="ConsPlusNormal"/>
        <w:rPr>
          <w:rFonts w:ascii="Times New Roman" w:hAnsi="Times New Roman" w:cs="Times New Roman"/>
          <w:sz w:val="24"/>
        </w:rPr>
      </w:pPr>
      <w:r w:rsidRPr="00A8045E">
        <w:rPr>
          <w:rFonts w:ascii="Times New Roman" w:hAnsi="Times New Roman" w:cs="Times New Roman"/>
          <w:sz w:val="24"/>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CE24B2" w:rsidRPr="00A8045E" w:rsidRDefault="00CE24B2" w:rsidP="00CE24B2">
      <w:pPr>
        <w:pStyle w:val="ConsPlusNormal"/>
        <w:rPr>
          <w:rFonts w:ascii="Times New Roman" w:hAnsi="Times New Roman" w:cs="Times New Roman"/>
          <w:sz w:val="24"/>
        </w:rPr>
      </w:pPr>
      <w:r w:rsidRPr="00A8045E">
        <w:rPr>
          <w:rFonts w:ascii="Times New Roman" w:hAnsi="Times New Roman" w:cs="Times New Roman"/>
          <w:sz w:val="24"/>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CE24B2" w:rsidRPr="00A8045E" w:rsidRDefault="00CE24B2" w:rsidP="00CE24B2">
      <w:pPr>
        <w:pStyle w:val="ConsPlusNormal"/>
        <w:rPr>
          <w:rFonts w:ascii="Times New Roman" w:hAnsi="Times New Roman" w:cs="Times New Roman"/>
          <w:sz w:val="24"/>
        </w:rPr>
      </w:pPr>
      <w:r w:rsidRPr="00A8045E">
        <w:rPr>
          <w:rFonts w:ascii="Times New Roman" w:hAnsi="Times New Roman" w:cs="Times New Roman"/>
          <w:sz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E24B2" w:rsidRPr="00A8045E" w:rsidRDefault="00CE24B2" w:rsidP="00CE24B2">
      <w:pPr>
        <w:pStyle w:val="ConsPlusNormal"/>
        <w:rPr>
          <w:rFonts w:ascii="Times New Roman" w:hAnsi="Times New Roman" w:cs="Times New Roman"/>
          <w:sz w:val="24"/>
        </w:rPr>
      </w:pPr>
      <w:r w:rsidRPr="00A8045E">
        <w:rPr>
          <w:rFonts w:ascii="Times New Roman" w:hAnsi="Times New Roman" w:cs="Times New Roman"/>
          <w:sz w:val="24"/>
        </w:rPr>
        <w:t>- иными нормативными правовыми актами органов местного самоуправления, на территории которых осуществляется предоставление услуги</w:t>
      </w:r>
    </w:p>
    <w:p w:rsidR="00CE24B2" w:rsidRDefault="00CE24B2" w:rsidP="00CE24B2">
      <w:pPr>
        <w:pStyle w:val="ConsPlusNormal"/>
        <w:jc w:val="both"/>
      </w:pPr>
    </w:p>
    <w:p w:rsidR="00CE24B2" w:rsidRDefault="00CE24B2" w:rsidP="00CE24B2">
      <w:pPr>
        <w:pStyle w:val="ConsPlusNormal"/>
        <w:jc w:val="both"/>
      </w:pPr>
    </w:p>
    <w:p w:rsidR="00CE24B2" w:rsidRDefault="00CE24B2" w:rsidP="00CE24B2">
      <w:pPr>
        <w:pStyle w:val="ConsPlusNormal"/>
        <w:pBdr>
          <w:top w:val="single" w:sz="6" w:space="0" w:color="auto"/>
        </w:pBdr>
        <w:spacing w:before="100" w:after="100"/>
        <w:jc w:val="both"/>
        <w:rPr>
          <w:sz w:val="2"/>
          <w:szCs w:val="2"/>
        </w:rPr>
      </w:pPr>
    </w:p>
    <w:p w:rsidR="00CE24B2" w:rsidRDefault="00CE24B2" w:rsidP="00CE24B2">
      <w:pPr>
        <w:pStyle w:val="ConsPlusNormal"/>
        <w:pBdr>
          <w:top w:val="single" w:sz="6" w:space="0" w:color="auto"/>
        </w:pBdr>
        <w:spacing w:before="100" w:after="100"/>
        <w:jc w:val="both"/>
        <w:rPr>
          <w:sz w:val="2"/>
          <w:szCs w:val="2"/>
        </w:rPr>
      </w:pPr>
    </w:p>
    <w:p w:rsidR="00CE24B2" w:rsidRDefault="00CE24B2" w:rsidP="00CE24B2">
      <w:pPr>
        <w:pStyle w:val="ConsPlusNormal"/>
        <w:pBdr>
          <w:top w:val="single" w:sz="6" w:space="0" w:color="auto"/>
        </w:pBdr>
        <w:spacing w:before="100" w:after="100"/>
        <w:jc w:val="both"/>
        <w:rPr>
          <w:sz w:val="2"/>
          <w:szCs w:val="2"/>
        </w:rPr>
      </w:pPr>
    </w:p>
    <w:p w:rsidR="00CE24B2" w:rsidRDefault="00CE24B2" w:rsidP="00CE24B2">
      <w:pPr>
        <w:pStyle w:val="ConsPlusNormal"/>
        <w:pBdr>
          <w:top w:val="single" w:sz="6" w:space="0" w:color="auto"/>
        </w:pBdr>
        <w:spacing w:before="100" w:after="100"/>
        <w:jc w:val="both"/>
        <w:rPr>
          <w:sz w:val="2"/>
          <w:szCs w:val="2"/>
        </w:rPr>
      </w:pPr>
    </w:p>
    <w:p w:rsidR="00CE24B2" w:rsidRDefault="00CE24B2" w:rsidP="00077E42">
      <w:pPr>
        <w:spacing w:after="960"/>
        <w:jc w:val="center"/>
        <w:rPr>
          <w:sz w:val="18"/>
        </w:rPr>
      </w:pPr>
    </w:p>
    <w:p w:rsidR="00CE24B2" w:rsidRDefault="00CE24B2" w:rsidP="00077E42">
      <w:pPr>
        <w:spacing w:after="960"/>
        <w:jc w:val="center"/>
        <w:rPr>
          <w:sz w:val="18"/>
        </w:rPr>
      </w:pPr>
    </w:p>
    <w:p w:rsidR="00CE24B2" w:rsidRDefault="00CE24B2" w:rsidP="00077E42">
      <w:pPr>
        <w:spacing w:after="960"/>
        <w:jc w:val="center"/>
        <w:rPr>
          <w:sz w:val="18"/>
        </w:rPr>
      </w:pPr>
    </w:p>
    <w:p w:rsidR="00CE24B2" w:rsidRDefault="00CE24B2" w:rsidP="00077E42">
      <w:pPr>
        <w:spacing w:after="960"/>
        <w:jc w:val="center"/>
        <w:rPr>
          <w:sz w:val="18"/>
        </w:rPr>
      </w:pPr>
    </w:p>
    <w:p w:rsidR="00CE24B2" w:rsidRDefault="00CE24B2" w:rsidP="00077E42">
      <w:pPr>
        <w:spacing w:after="960"/>
        <w:jc w:val="center"/>
        <w:rPr>
          <w:sz w:val="18"/>
        </w:rPr>
      </w:pPr>
    </w:p>
    <w:p w:rsidR="00CE24B2" w:rsidRPr="00A8045E" w:rsidRDefault="00CE24B2" w:rsidP="00CE24B2">
      <w:pPr>
        <w:pStyle w:val="ConsPlusNormal"/>
        <w:jc w:val="right"/>
        <w:outlineLvl w:val="1"/>
        <w:rPr>
          <w:rFonts w:ascii="Times New Roman" w:hAnsi="Times New Roman" w:cs="Times New Roman"/>
          <w:sz w:val="20"/>
          <w:szCs w:val="20"/>
        </w:rPr>
      </w:pPr>
      <w:r w:rsidRPr="00A8045E">
        <w:rPr>
          <w:rFonts w:ascii="Times New Roman" w:hAnsi="Times New Roman" w:cs="Times New Roman"/>
          <w:sz w:val="20"/>
          <w:szCs w:val="20"/>
        </w:rPr>
        <w:lastRenderedPageBreak/>
        <w:t xml:space="preserve">Приложение № </w:t>
      </w:r>
      <w:r w:rsidR="001D3C6E">
        <w:rPr>
          <w:rFonts w:ascii="Times New Roman" w:hAnsi="Times New Roman" w:cs="Times New Roman"/>
          <w:sz w:val="20"/>
          <w:szCs w:val="20"/>
        </w:rPr>
        <w:t>6</w:t>
      </w:r>
    </w:p>
    <w:p w:rsidR="00CE24B2" w:rsidRPr="00A8045E" w:rsidRDefault="00CE24B2" w:rsidP="00CE24B2">
      <w:pPr>
        <w:pStyle w:val="ConsPlusNormal"/>
        <w:ind w:left="4320"/>
        <w:jc w:val="right"/>
        <w:rPr>
          <w:rFonts w:ascii="Times New Roman" w:hAnsi="Times New Roman" w:cs="Times New Roman"/>
          <w:sz w:val="20"/>
        </w:rPr>
      </w:pPr>
      <w:r w:rsidRPr="00A8045E">
        <w:rPr>
          <w:rFonts w:ascii="Times New Roman" w:hAnsi="Times New Roman" w:cs="Times New Roman"/>
          <w:sz w:val="20"/>
        </w:rPr>
        <w:t xml:space="preserve">                             к    </w:t>
      </w:r>
      <w:r>
        <w:rPr>
          <w:rFonts w:ascii="Times New Roman" w:hAnsi="Times New Roman" w:cs="Times New Roman"/>
          <w:sz w:val="20"/>
        </w:rPr>
        <w:t>А</w:t>
      </w:r>
      <w:r w:rsidRPr="00A8045E">
        <w:rPr>
          <w:rFonts w:ascii="Times New Roman" w:hAnsi="Times New Roman" w:cs="Times New Roman"/>
          <w:sz w:val="20"/>
        </w:rPr>
        <w:t>дминистративному    регламенту</w:t>
      </w:r>
      <w:r>
        <w:rPr>
          <w:rFonts w:ascii="Times New Roman" w:hAnsi="Times New Roman" w:cs="Times New Roman"/>
          <w:sz w:val="20"/>
        </w:rPr>
        <w:t xml:space="preserve"> </w:t>
      </w:r>
      <w:r w:rsidRPr="00A8045E">
        <w:rPr>
          <w:rFonts w:ascii="Times New Roman" w:hAnsi="Times New Roman" w:cs="Times New Roman"/>
          <w:sz w:val="20"/>
        </w:rPr>
        <w:t>предоставления муниципальной услуги</w:t>
      </w:r>
    </w:p>
    <w:p w:rsidR="00CE24B2" w:rsidRPr="00A8045E" w:rsidRDefault="00CE24B2" w:rsidP="00CE24B2">
      <w:pPr>
        <w:pStyle w:val="ConsPlusNormal"/>
        <w:jc w:val="right"/>
        <w:rPr>
          <w:rFonts w:ascii="Times New Roman" w:hAnsi="Times New Roman" w:cs="Times New Roman"/>
          <w:sz w:val="20"/>
        </w:rPr>
      </w:pPr>
      <w:r w:rsidRPr="00A8045E">
        <w:rPr>
          <w:rFonts w:ascii="Times New Roman" w:hAnsi="Times New Roman" w:cs="Times New Roman"/>
          <w:sz w:val="20"/>
        </w:rPr>
        <w:t>«Согласование проведения переустройства</w:t>
      </w:r>
    </w:p>
    <w:p w:rsidR="00CE24B2" w:rsidRPr="00A8045E" w:rsidRDefault="00CE24B2" w:rsidP="00CE24B2">
      <w:pPr>
        <w:pStyle w:val="ConsPlusNormal"/>
        <w:jc w:val="right"/>
        <w:rPr>
          <w:rFonts w:ascii="Times New Roman" w:hAnsi="Times New Roman" w:cs="Times New Roman"/>
          <w:sz w:val="20"/>
        </w:rPr>
      </w:pPr>
      <w:r w:rsidRPr="00A8045E">
        <w:rPr>
          <w:rFonts w:ascii="Times New Roman" w:hAnsi="Times New Roman" w:cs="Times New Roman"/>
          <w:sz w:val="20"/>
        </w:rPr>
        <w:t xml:space="preserve">                                                                                                 и    (или)    перепланировки     помещения</w:t>
      </w:r>
    </w:p>
    <w:p w:rsidR="00CE24B2" w:rsidRPr="00A8045E" w:rsidRDefault="00CE24B2" w:rsidP="00CE24B2">
      <w:pPr>
        <w:pStyle w:val="ConsPlusNormal"/>
        <w:jc w:val="right"/>
        <w:rPr>
          <w:rFonts w:ascii="Times New Roman" w:hAnsi="Times New Roman" w:cs="Times New Roman"/>
          <w:sz w:val="20"/>
        </w:rPr>
      </w:pPr>
      <w:r w:rsidRPr="00A8045E">
        <w:rPr>
          <w:rFonts w:ascii="Times New Roman" w:hAnsi="Times New Roman" w:cs="Times New Roman"/>
          <w:sz w:val="20"/>
        </w:rPr>
        <w:t xml:space="preserve">                                                                                               в   многоквартирном   доме  на  территории</w:t>
      </w:r>
    </w:p>
    <w:p w:rsidR="00CE24B2" w:rsidRPr="00A8045E" w:rsidRDefault="00CE24B2" w:rsidP="00CE24B2">
      <w:pPr>
        <w:pStyle w:val="ConsPlusNormal"/>
        <w:jc w:val="right"/>
        <w:rPr>
          <w:rFonts w:ascii="Times New Roman" w:hAnsi="Times New Roman" w:cs="Times New Roman"/>
          <w:sz w:val="20"/>
        </w:rPr>
      </w:pPr>
      <w:r w:rsidRPr="00A8045E">
        <w:rPr>
          <w:rFonts w:ascii="Times New Roman" w:hAnsi="Times New Roman" w:cs="Times New Roman"/>
          <w:sz w:val="20"/>
        </w:rPr>
        <w:t xml:space="preserve"> сельских поселений муниципального района </w:t>
      </w:r>
    </w:p>
    <w:p w:rsidR="00CE24B2" w:rsidRPr="00A8045E" w:rsidRDefault="00CE24B2" w:rsidP="00CE24B2">
      <w:pPr>
        <w:pStyle w:val="ConsPlusNormal"/>
        <w:jc w:val="right"/>
        <w:rPr>
          <w:rFonts w:ascii="Times New Roman" w:hAnsi="Times New Roman" w:cs="Times New Roman"/>
          <w:sz w:val="20"/>
        </w:rPr>
      </w:pPr>
      <w:r w:rsidRPr="00A8045E">
        <w:rPr>
          <w:rFonts w:ascii="Times New Roman" w:hAnsi="Times New Roman" w:cs="Times New Roman"/>
          <w:sz w:val="20"/>
        </w:rPr>
        <w:t>«Малоярос</w:t>
      </w:r>
      <w:r>
        <w:rPr>
          <w:rFonts w:ascii="Times New Roman" w:hAnsi="Times New Roman" w:cs="Times New Roman"/>
          <w:sz w:val="20"/>
        </w:rPr>
        <w:t>л</w:t>
      </w:r>
      <w:r w:rsidRPr="00A8045E">
        <w:rPr>
          <w:rFonts w:ascii="Times New Roman" w:hAnsi="Times New Roman" w:cs="Times New Roman"/>
          <w:sz w:val="20"/>
        </w:rPr>
        <w:t>авецкий  район»</w:t>
      </w:r>
    </w:p>
    <w:p w:rsidR="00CE24B2" w:rsidRDefault="00CE24B2" w:rsidP="00CE24B2">
      <w:pPr>
        <w:pStyle w:val="ConsPlusNormal"/>
        <w:ind w:left="6804"/>
        <w:jc w:val="right"/>
        <w:rPr>
          <w:rFonts w:ascii="Times New Roman" w:hAnsi="Times New Roman" w:cs="Times New Roman"/>
          <w:sz w:val="20"/>
          <w:szCs w:val="20"/>
        </w:rPr>
      </w:pPr>
    </w:p>
    <w:p w:rsidR="00CE24B2" w:rsidRDefault="00CE24B2" w:rsidP="00CE24B2">
      <w:pPr>
        <w:pStyle w:val="ConsPlusNormal"/>
        <w:ind w:left="6804"/>
        <w:jc w:val="right"/>
        <w:rPr>
          <w:rFonts w:ascii="Times New Roman" w:hAnsi="Times New Roman" w:cs="Times New Roman"/>
          <w:sz w:val="20"/>
          <w:szCs w:val="20"/>
        </w:rPr>
      </w:pPr>
    </w:p>
    <w:p w:rsidR="00CE24B2" w:rsidRPr="00A8045E" w:rsidRDefault="00CE24B2" w:rsidP="00CE24B2">
      <w:pPr>
        <w:pStyle w:val="ConsPlusNormal"/>
        <w:ind w:left="6804"/>
        <w:jc w:val="right"/>
        <w:rPr>
          <w:rFonts w:ascii="Times New Roman" w:hAnsi="Times New Roman" w:cs="Times New Roman"/>
          <w:sz w:val="20"/>
          <w:szCs w:val="20"/>
        </w:rPr>
      </w:pPr>
    </w:p>
    <w:p w:rsidR="00CE24B2" w:rsidRPr="0056108D" w:rsidRDefault="00CE24B2" w:rsidP="00CE24B2">
      <w:pPr>
        <w:autoSpaceDE w:val="0"/>
        <w:autoSpaceDN w:val="0"/>
        <w:adjustRightInd w:val="0"/>
        <w:ind w:firstLine="709"/>
        <w:jc w:val="center"/>
        <w:outlineLvl w:val="1"/>
        <w:rPr>
          <w:rFonts w:eastAsiaTheme="minorEastAsia"/>
          <w:b/>
          <w:sz w:val="26"/>
          <w:szCs w:val="26"/>
        </w:rPr>
      </w:pPr>
      <w:r w:rsidRPr="0056108D">
        <w:rPr>
          <w:rFonts w:eastAsiaTheme="minorEastAsia"/>
          <w:b/>
          <w:sz w:val="26"/>
          <w:szCs w:val="26"/>
        </w:rPr>
        <w:t>ТРЕБОВАНИЯ</w:t>
      </w:r>
    </w:p>
    <w:p w:rsidR="00CE24B2" w:rsidRDefault="00CE24B2" w:rsidP="00CE24B2">
      <w:pPr>
        <w:autoSpaceDE w:val="0"/>
        <w:autoSpaceDN w:val="0"/>
        <w:adjustRightInd w:val="0"/>
        <w:ind w:firstLine="709"/>
        <w:jc w:val="center"/>
        <w:outlineLvl w:val="1"/>
        <w:rPr>
          <w:rFonts w:eastAsiaTheme="minorEastAsia"/>
          <w:b/>
          <w:sz w:val="26"/>
          <w:szCs w:val="26"/>
        </w:rPr>
      </w:pPr>
      <w:r w:rsidRPr="00CE24B2">
        <w:rPr>
          <w:rFonts w:eastAsiaTheme="minorEastAsia"/>
          <w:b/>
          <w:sz w:val="26"/>
          <w:szCs w:val="26"/>
        </w:rPr>
        <w:t>к проекту переустройства и (или) перепланировки помещения в многоквартирном доме и к проведению работ по переустройству и (или) перепланировке помещения в многоквартирном доме</w:t>
      </w:r>
    </w:p>
    <w:p w:rsidR="002F77A5" w:rsidRPr="00CE24B2" w:rsidRDefault="002F77A5" w:rsidP="00CE24B2">
      <w:pPr>
        <w:autoSpaceDE w:val="0"/>
        <w:autoSpaceDN w:val="0"/>
        <w:adjustRightInd w:val="0"/>
        <w:ind w:firstLine="709"/>
        <w:jc w:val="center"/>
        <w:outlineLvl w:val="1"/>
        <w:rPr>
          <w:rFonts w:eastAsiaTheme="minorEastAsia"/>
          <w:b/>
          <w:sz w:val="26"/>
          <w:szCs w:val="26"/>
        </w:rPr>
      </w:pP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1. Для осуществления переустройства и (или) перепланировки помещения в многоквартирном доме необходима разработка проекта переустройства и (или) перепланировки (далее - проект).</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1.1.</w:t>
      </w:r>
      <w:r w:rsidRPr="00061424">
        <w:rPr>
          <w:rFonts w:eastAsiaTheme="minorEastAsia"/>
          <w:sz w:val="26"/>
          <w:szCs w:val="26"/>
        </w:rPr>
        <w:tab/>
        <w:t>Проект разрабатывается специализированными проектными организациями или индивидуальными предпринимателями (проектировщиками), являющимися членами саморегулируемой организации (далее - СРО).</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1.2.</w:t>
      </w:r>
      <w:r w:rsidRPr="00061424">
        <w:rPr>
          <w:rFonts w:eastAsiaTheme="minorEastAsia"/>
          <w:sz w:val="26"/>
          <w:szCs w:val="26"/>
        </w:rPr>
        <w:tab/>
        <w:t>Проект в зависимости от проектируемых работ в текстовом и графическом выражении должен содержать:</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планировочные, архитектурные, конструктивные, технологические решения;</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решения по устройству инженерного оборудования и заключение о функционировании внутренних инженерных сетей.</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Решения, предусмотренные в проекте, должны включать чертежи узлов и деталей, расчеты нагрузок, сведения по элементам.</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1.3.</w:t>
      </w:r>
      <w:r w:rsidRPr="00061424">
        <w:rPr>
          <w:rFonts w:eastAsiaTheme="minorEastAsia"/>
          <w:sz w:val="26"/>
          <w:szCs w:val="26"/>
        </w:rPr>
        <w:tab/>
        <w:t xml:space="preserve">Текстовые и графические материалы, входящие в состав проекта, оформляются в соответствии с требованиями «ГОСТ </w:t>
      </w:r>
      <w:proofErr w:type="gramStart"/>
      <w:r w:rsidRPr="00061424">
        <w:rPr>
          <w:rFonts w:eastAsiaTheme="minorEastAsia"/>
          <w:sz w:val="26"/>
          <w:szCs w:val="26"/>
        </w:rPr>
        <w:t>Р</w:t>
      </w:r>
      <w:proofErr w:type="gramEnd"/>
      <w:r w:rsidRPr="00061424">
        <w:rPr>
          <w:rFonts w:eastAsiaTheme="minorEastAsia"/>
          <w:sz w:val="26"/>
          <w:szCs w:val="26"/>
        </w:rPr>
        <w:t xml:space="preserve">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1.4.</w:t>
      </w:r>
      <w:r w:rsidRPr="00061424">
        <w:rPr>
          <w:rFonts w:eastAsiaTheme="minorEastAsia"/>
          <w:sz w:val="26"/>
          <w:szCs w:val="26"/>
        </w:rPr>
        <w:tab/>
        <w:t>Состав представляемых на рассмотрение проектов:</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1)</w:t>
      </w:r>
      <w:r w:rsidRPr="00061424">
        <w:rPr>
          <w:rFonts w:eastAsiaTheme="minorEastAsia"/>
          <w:sz w:val="26"/>
          <w:szCs w:val="26"/>
        </w:rPr>
        <w:tab/>
        <w:t>пояснительная записка;</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2) </w:t>
      </w:r>
      <w:r w:rsidRPr="00061424">
        <w:rPr>
          <w:rFonts w:eastAsiaTheme="minorEastAsia"/>
          <w:sz w:val="26"/>
          <w:szCs w:val="26"/>
        </w:rPr>
        <w:t>технический паспорт, или технический план, или техническ</w:t>
      </w:r>
      <w:r>
        <w:rPr>
          <w:rFonts w:eastAsiaTheme="minorEastAsia"/>
          <w:sz w:val="26"/>
          <w:szCs w:val="26"/>
        </w:rPr>
        <w:t>ое описание, или поэтажный план</w:t>
      </w:r>
      <w:r w:rsidRPr="00061424">
        <w:rPr>
          <w:rFonts w:eastAsiaTheme="minorEastAsia"/>
          <w:sz w:val="26"/>
          <w:szCs w:val="26"/>
        </w:rPr>
        <w:t>;</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3)</w:t>
      </w:r>
      <w:r w:rsidRPr="00061424">
        <w:rPr>
          <w:rFonts w:eastAsiaTheme="minorEastAsia"/>
          <w:sz w:val="26"/>
          <w:szCs w:val="26"/>
        </w:rPr>
        <w:tab/>
        <w:t>план помещения до перепланировки М 1:100 (М 1:50) с указанием:</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предполагаемых к сносу перегородок;</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устанавливаемых перегородок;</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мест пробития и габаритов проемов во внутренних стенах;</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мест размещения инженерного оборудования;</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4)</w:t>
      </w:r>
      <w:r w:rsidRPr="00061424">
        <w:rPr>
          <w:rFonts w:eastAsiaTheme="minorEastAsia"/>
          <w:sz w:val="26"/>
          <w:szCs w:val="26"/>
        </w:rPr>
        <w:tab/>
        <w:t>решения по размещению и функционированию внутреннего инженерного оборудования и систем (кроме квартир, при необходимости);</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5)</w:t>
      </w:r>
      <w:r w:rsidRPr="00061424">
        <w:rPr>
          <w:rFonts w:eastAsiaTheme="minorEastAsia"/>
          <w:sz w:val="26"/>
          <w:szCs w:val="26"/>
        </w:rPr>
        <w:tab/>
        <w:t>чертежи узлов, деталей, конструктивные решения и расчеты (при необходимости);</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6)</w:t>
      </w:r>
      <w:r w:rsidRPr="00061424">
        <w:rPr>
          <w:rFonts w:eastAsiaTheme="minorEastAsia"/>
          <w:sz w:val="26"/>
          <w:szCs w:val="26"/>
        </w:rPr>
        <w:tab/>
        <w:t>рабочие чертежи на производство строительных и монтажных работ (при необходимости);</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7)</w:t>
      </w:r>
      <w:r w:rsidRPr="00061424">
        <w:rPr>
          <w:rFonts w:eastAsiaTheme="minorEastAsia"/>
          <w:sz w:val="26"/>
          <w:szCs w:val="26"/>
        </w:rPr>
        <w:tab/>
        <w:t>заключение о техническом состоянии конструкций зданий и о возможности производства планируемых работ, оформленное автором проекта дома, в случае если затрагиваются несущие конструкции.</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lastRenderedPageBreak/>
        <w:t>В случае отсутствия сведений об авторе (проектной организации) или отсутствия автора проекта дома заключение о техническом состоянии конструкций зданий и о возможности производства планируемых работ оформляется проектной организацией.</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1.5.</w:t>
      </w:r>
      <w:r w:rsidRPr="00061424">
        <w:rPr>
          <w:rFonts w:eastAsiaTheme="minorEastAsia"/>
          <w:sz w:val="26"/>
          <w:szCs w:val="26"/>
        </w:rPr>
        <w:tab/>
        <w:t>В пояснительной записке к проекту указываются:</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1)</w:t>
      </w:r>
      <w:r w:rsidRPr="00061424">
        <w:rPr>
          <w:rFonts w:eastAsiaTheme="minorEastAsia"/>
          <w:sz w:val="26"/>
          <w:szCs w:val="26"/>
        </w:rPr>
        <w:tab/>
        <w:t>перечень производимых работ по переустройству и (или) перепланировке помещения в многоквартирном доме;</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2)</w:t>
      </w:r>
      <w:r w:rsidRPr="00061424">
        <w:rPr>
          <w:rFonts w:eastAsiaTheme="minorEastAsia"/>
          <w:sz w:val="26"/>
          <w:szCs w:val="26"/>
        </w:rPr>
        <w:tab/>
        <w:t>перечень выполняемых скрытых работ (в случае если предусмотрены скрытые работы);</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3)</w:t>
      </w:r>
      <w:r w:rsidRPr="00061424">
        <w:rPr>
          <w:rFonts w:eastAsiaTheme="minorEastAsia"/>
          <w:sz w:val="26"/>
          <w:szCs w:val="26"/>
        </w:rPr>
        <w:tab/>
        <w:t>отдельно указываются этапы и технология выполнения работ, затрагивающих несущие конструкции.</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1.6.</w:t>
      </w:r>
      <w:r w:rsidRPr="00061424">
        <w:rPr>
          <w:rFonts w:eastAsiaTheme="minorEastAsia"/>
          <w:sz w:val="26"/>
          <w:szCs w:val="26"/>
        </w:rPr>
        <w:tab/>
        <w:t>В случае производства скрытых работ заявитель обеспечивает наличие актов скрытых работ. Акты скрытых работ предоставляются при приемке ремонтно-строительных работ по переустройству и (или) перепланировке помещения в многоквартирном доме.</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Перечень работ, при производстве которых необходимо оформление документов и (или) актов освидетельствования скрытых работ:</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устройство гидроизоляции, теплоизоляции и звукоизоляции; армирование монолитных железобетонных конструкций;</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крепление конструктивных элементов лоджий, балконов, навесов, металлических конструкций к стенам;</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усиление проема в несущих конструкциях;</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установка, демонтаж, перенос, замена газового оборудования.</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1.7.</w:t>
      </w:r>
      <w:r w:rsidRPr="00061424">
        <w:rPr>
          <w:rFonts w:eastAsiaTheme="minorEastAsia"/>
          <w:sz w:val="26"/>
          <w:szCs w:val="26"/>
        </w:rPr>
        <w:tab/>
        <w:t>При переустройстве помещения, в ходе которого затрагивается газовое оборудование, необходимо предоставить технические условия на электроснабжение электрического нагревательного оборудованию к электрическим сетям помещения, полученного от юридического лица или индивидуального предпринимателя, осуществляющими деятельность по управлению многоквартирным домом (управляющими организациями).</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2. К работам по переустройству и (или) перепланировке помещений в многоквартирном доме, осуществляемым на основании проекта переустройства и (или) перепланировки помещения в многоквартирном доме, относятся:</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2.1.</w:t>
      </w:r>
      <w:r w:rsidRPr="00061424">
        <w:rPr>
          <w:rFonts w:eastAsiaTheme="minorEastAsia"/>
          <w:sz w:val="26"/>
          <w:szCs w:val="26"/>
        </w:rPr>
        <w:tab/>
        <w:t>Работы по переустройству:</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установка в нежилых помещениях дополнительного оборудования (инженерного, технологического, санитарно-технического) или перенос существующего с прокладкой дополнительных подводящих сетей.</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2.2.</w:t>
      </w:r>
      <w:r w:rsidRPr="00061424">
        <w:rPr>
          <w:rFonts w:eastAsiaTheme="minorEastAsia"/>
          <w:sz w:val="26"/>
          <w:szCs w:val="26"/>
        </w:rPr>
        <w:tab/>
        <w:t>Работы по перепланировке:</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устройство (перенос, изменение границ) совмещенного санузла, уборных и ванных комнат;</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устройство несущих стен; устройство проемов в перекрытиях; устройство проемов в несущих стенах;</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изменение границ обособленных помещений в целях их объединения или разделения; заделка проемов в несущих стенах и перекрытиях;</w:t>
      </w:r>
    </w:p>
    <w:p w:rsidR="00CE24B2" w:rsidRPr="00061424" w:rsidRDefault="00CE24B2" w:rsidP="00CE24B2">
      <w:pPr>
        <w:autoSpaceDE w:val="0"/>
        <w:autoSpaceDN w:val="0"/>
        <w:adjustRightInd w:val="0"/>
        <w:ind w:firstLine="709"/>
        <w:jc w:val="both"/>
        <w:outlineLvl w:val="1"/>
        <w:rPr>
          <w:rFonts w:eastAsiaTheme="minorEastAsia"/>
          <w:sz w:val="26"/>
          <w:szCs w:val="26"/>
        </w:rPr>
      </w:pPr>
      <w:proofErr w:type="gramStart"/>
      <w:r>
        <w:rPr>
          <w:rFonts w:eastAsiaTheme="minorEastAsia"/>
          <w:sz w:val="26"/>
          <w:szCs w:val="26"/>
        </w:rPr>
        <w:t xml:space="preserve">- </w:t>
      </w:r>
      <w:r w:rsidRPr="00061424">
        <w:rPr>
          <w:rFonts w:eastAsiaTheme="minorEastAsia"/>
          <w:sz w:val="26"/>
          <w:szCs w:val="26"/>
        </w:rPr>
        <w:t>изменение конструкции и (или) устройство полов в домах с деревянными перекрытиями; устройство или разборка лестниц, подиумов, ступеней, пандусов; устройство перегородок, создающих сверхнормативные нагрузки на перекрытия; устройство или разборка перегородок в домах с деревянными перекрытиями; устройство (перенос) кухонь, кухонь-ниш;</w:t>
      </w:r>
      <w:proofErr w:type="gramEnd"/>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создание, ликвидация, изменение формы оконных и дверных проемов балконов и лоджий без затрагивания архитектурного облика многоквартирного дома.</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lastRenderedPageBreak/>
        <w:t>2.3.</w:t>
      </w:r>
      <w:r w:rsidRPr="00061424">
        <w:rPr>
          <w:rFonts w:eastAsiaTheme="minorEastAsia"/>
          <w:sz w:val="26"/>
          <w:szCs w:val="26"/>
        </w:rPr>
        <w:tab/>
        <w:t>К работам по переустройству и (или) перепланировке помещений в многоквартирном доме, проведение которых связано с использованием (присоединением) части общего имущества и (или) затрагивает архитектурный облик многоквартирного дома, осуществляемым на основании проекта переустройства и (или) перепланировки помещения в многоквартирном доме, относятся:</w:t>
      </w:r>
    </w:p>
    <w:p w:rsidR="00CE24B2" w:rsidRPr="00061424" w:rsidRDefault="00CE24B2" w:rsidP="00CE24B2">
      <w:pPr>
        <w:autoSpaceDE w:val="0"/>
        <w:autoSpaceDN w:val="0"/>
        <w:adjustRightInd w:val="0"/>
        <w:ind w:firstLine="709"/>
        <w:jc w:val="both"/>
        <w:outlineLvl w:val="1"/>
        <w:rPr>
          <w:rFonts w:eastAsiaTheme="minorEastAsia"/>
          <w:sz w:val="26"/>
          <w:szCs w:val="26"/>
        </w:rPr>
      </w:pPr>
      <w:proofErr w:type="gramStart"/>
      <w:r>
        <w:rPr>
          <w:rFonts w:eastAsiaTheme="minorEastAsia"/>
          <w:sz w:val="26"/>
          <w:szCs w:val="26"/>
        </w:rPr>
        <w:t xml:space="preserve">- </w:t>
      </w:r>
      <w:r w:rsidRPr="00061424">
        <w:rPr>
          <w:rFonts w:eastAsiaTheme="minorEastAsia"/>
          <w:sz w:val="26"/>
          <w:szCs w:val="26"/>
        </w:rPr>
        <w:t>создание, ликвидация, изменение формы оконных и дверных проемов во внешних ограждающих конструкциях (стенах, крышах) - без ослабления несущей способности элементов конструкций многоквартирного дома;</w:t>
      </w:r>
      <w:proofErr w:type="gramEnd"/>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создание навесов, остекленных навесов (в пределах существующих границ террасы) на эксплуатируемых кровлях многоквартирных домов, не предусматривающее увеличение высоты здания, создания помещения, оснащения отоплением, инженерным и санитарно-техническим оборудованием, без надстройки стен, в том числе наружных;</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создание или изменение входов, входных групп (лестниц, крылец и других площадок) в подвальные либо цокольные помещения или на первые этажи зданий в пределах габаритов земельного участка, относящегося к общему имуществу собственников помещений в многоквартирном доме, в том числе с устройством козырьков и навесов, без устройства фундамента;</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создание навесов в пределах габаритов существующих элементов здания многоквартирного дома (дебаркадеры, стилобаты);</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устройство балконов, лоджий на первых этажах без устройства фундаментов и помещений, в том числе подземных, под лоджиями, балконами и организации отопления;</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иные работы по переустройству и (или) перепланировке, связанные с использованием общего имущества собственников помещений в многоквартирном доме;</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иные работы по переустройству и (или) перепланировке, затрагивающие архитектурный облик многоквартирного дома.</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2.4.</w:t>
      </w:r>
      <w:r w:rsidRPr="00061424">
        <w:rPr>
          <w:rFonts w:eastAsiaTheme="minorEastAsia"/>
          <w:sz w:val="26"/>
          <w:szCs w:val="26"/>
        </w:rPr>
        <w:tab/>
        <w:t>При устройстве входных групп (входов):</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на первом этаже в проектных решениях (проектах) предусматривается при устройстве входных групп с обустройством крылец (лестниц) размещение элементов (приспособлений, устройств), обеспечивающих беспрепятственное передвижение маломобильных групп населения;</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в подвальных и цокольных этажах, в том числе с устройством приямка, в проектных решениях (проектах):</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1)</w:t>
      </w:r>
      <w:r w:rsidRPr="00061424">
        <w:rPr>
          <w:rFonts w:eastAsiaTheme="minorEastAsia"/>
          <w:sz w:val="26"/>
          <w:szCs w:val="26"/>
        </w:rPr>
        <w:tab/>
        <w:t>предусматривается создание (размещение) элементов (приспособлений, устройств), обеспечивающих беспрепятственное перемещение маломобильных групп населения;</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2)</w:t>
      </w:r>
      <w:r w:rsidRPr="00061424">
        <w:rPr>
          <w:rFonts w:eastAsiaTheme="minorEastAsia"/>
          <w:sz w:val="26"/>
          <w:szCs w:val="26"/>
        </w:rPr>
        <w:tab/>
        <w:t>не допускается предусматривать понижение отметки пола подвала с выемкой грунта, устройство (создание) дополнительных помещений (капитальных пристроек) за внешними ограждающими конструкциями зданий;</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в случае наличия нескольких входных групп конструкции устраиваемых входных групп должны быть выполнены в единой архитектурно-художественной стилистике (единые материалы конструкции, взаимосвязанное колористическое решение, фактурная совместимость отделочных материалов, соотношение размерных параметров). При этом элементы конструкций устраиваемых входных групп не должны выступать за максимальную линию выступа крайних элементов существующих входных групп относительно наружной стены объекта в горизонтальной плоскости фасада данного объекта. Высота устраиваемых входных групп не должна превышать максимальную высоту существующих входных групп и линию перекрытий между первым и вторым этажами объекта;</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2.5.</w:t>
      </w:r>
      <w:r w:rsidRPr="00061424">
        <w:rPr>
          <w:rFonts w:eastAsiaTheme="minorEastAsia"/>
          <w:sz w:val="26"/>
          <w:szCs w:val="26"/>
        </w:rPr>
        <w:tab/>
        <w:t>При устройстве лоджий (балконов) на первых этажах в проектных решениях (проектах):</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lastRenderedPageBreak/>
        <w:t xml:space="preserve">- </w:t>
      </w:r>
      <w:r w:rsidRPr="00061424">
        <w:rPr>
          <w:rFonts w:eastAsiaTheme="minorEastAsia"/>
          <w:sz w:val="26"/>
          <w:szCs w:val="26"/>
        </w:rPr>
        <w:t>предусматривается единое архитектурное и стилистическое решение с существующими у многоквартирного дома лоджиями (балконами) в случае их наличия;</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не допускается устройство фундаментов и помещений (в том числе подземных) под лоджиями (балконами).</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2.6.</w:t>
      </w:r>
      <w:r w:rsidRPr="00061424">
        <w:rPr>
          <w:rFonts w:eastAsiaTheme="minorEastAsia"/>
          <w:sz w:val="26"/>
          <w:szCs w:val="26"/>
        </w:rPr>
        <w:tab/>
      </w:r>
      <w:proofErr w:type="gramStart"/>
      <w:r w:rsidRPr="00061424">
        <w:rPr>
          <w:rFonts w:eastAsiaTheme="minorEastAsia"/>
          <w:sz w:val="26"/>
          <w:szCs w:val="26"/>
        </w:rPr>
        <w:t>Переустройство и (или) перепланировка помещений в многоквартирном доме, связанные с использованием общего имущества, при которых создание или изменение входов, входных групп (лестниц, крылец) в подвальные либо цокольные помещения или входов и входных групп на первые этажи зданий в пределах габаритов земельного участка, на котором расположены многоквартирный дом и иные входящие в состав такого дома объекты недвижимого имущества, допускаются при условии</w:t>
      </w:r>
      <w:proofErr w:type="gramEnd"/>
      <w:r w:rsidRPr="00061424">
        <w:rPr>
          <w:rFonts w:eastAsiaTheme="minorEastAsia"/>
          <w:sz w:val="26"/>
          <w:szCs w:val="26"/>
        </w:rPr>
        <w:t xml:space="preserve"> наличия решения общего собрания собственников помещений в многоквартирном доме о передаче в пользование заявителю части данного земельного участка, оформленного протоколом.</w:t>
      </w:r>
    </w:p>
    <w:p w:rsidR="00CE24B2" w:rsidRPr="00061424" w:rsidRDefault="00CE24B2" w:rsidP="00CE24B2">
      <w:pPr>
        <w:autoSpaceDE w:val="0"/>
        <w:autoSpaceDN w:val="0"/>
        <w:adjustRightInd w:val="0"/>
        <w:ind w:firstLine="709"/>
        <w:jc w:val="both"/>
        <w:outlineLvl w:val="1"/>
        <w:rPr>
          <w:rFonts w:eastAsiaTheme="minorEastAsia"/>
          <w:sz w:val="26"/>
          <w:szCs w:val="26"/>
        </w:rPr>
      </w:pPr>
      <w:r w:rsidRPr="00061424">
        <w:rPr>
          <w:rFonts w:eastAsiaTheme="minorEastAsia"/>
          <w:sz w:val="26"/>
          <w:szCs w:val="26"/>
        </w:rPr>
        <w:t>2.7. При проведении работ по переустройству и (или) перепланировке помещений в многоквартирном доме не допускается:</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ухудшение условий эксплуатации многоквартирного дома и проживания граждан, затруднение доступа к инженерным коммуникациям, отключающим устройствам и другие мероприятия (работы), вызывающие ухудшение условий эксплуатации многоквартирного дома и проживания граждан;</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нарушение прочности, устойчивости несущих конструкций здания, при котором может произойти их разрушение;</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установка отключающих или регулирующих устройств на общедомовых (общеквартирных) инженерных сетях, если пользование ими будет оказывать влияние на потребление ресурсов в смежных помещениях;</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ликвидация, изменение сечения каналов системы вентиляции, демонтаж (частично или полностью) вентиляционных и технических коробов (шкафов);</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увеличение нагрузки на несущие конструкции сверх допустимых по проекту (расчету по несущей способности, по деформациям) или ослабление несущей способности элементов конструкций многоквартирного дома;</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устройство или перенос радиаторов отопления, подключенных к общедомовой системе горячего водоснабжения и (или) центрального отопления, на лоджии, балконе;</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устройство полов с подогревом от общедомовых систем горячего водоснабжения и (или) отопления;</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нарушение требований строительных, санитарно-гигиенических, эксплуатационных норм и правил пожарной безопасности для многоквартирных домов;</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устройство проемов, вырубка ниш, пробивка отверстий в стенах-пилонах, стена</w:t>
      </w:r>
      <w:proofErr w:type="gramStart"/>
      <w:r w:rsidRPr="00061424">
        <w:rPr>
          <w:rFonts w:eastAsiaTheme="minorEastAsia"/>
          <w:sz w:val="26"/>
          <w:szCs w:val="26"/>
        </w:rPr>
        <w:t>х-</w:t>
      </w:r>
      <w:proofErr w:type="gramEnd"/>
      <w:r w:rsidRPr="00061424">
        <w:rPr>
          <w:rFonts w:eastAsiaTheme="minorEastAsia"/>
          <w:sz w:val="26"/>
          <w:szCs w:val="26"/>
        </w:rPr>
        <w:t xml:space="preserve"> диафрагмах и колоннах (стойках, столбах), а также в местах расположения связей между сборными элементами;</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 xml:space="preserve">устройство </w:t>
      </w:r>
      <w:proofErr w:type="spellStart"/>
      <w:r w:rsidRPr="00061424">
        <w:rPr>
          <w:rFonts w:eastAsiaTheme="minorEastAsia"/>
          <w:sz w:val="26"/>
          <w:szCs w:val="26"/>
        </w:rPr>
        <w:t>штраб</w:t>
      </w:r>
      <w:proofErr w:type="spellEnd"/>
      <w:r w:rsidRPr="00061424">
        <w:rPr>
          <w:rFonts w:eastAsiaTheme="minorEastAsia"/>
          <w:sz w:val="26"/>
          <w:szCs w:val="26"/>
        </w:rPr>
        <w:t xml:space="preserve"> в горизонтальных швах и под внутренними стеновыми панелями, а также в стеновых панелях и плитах перекрытий под размещение электропроводки, разводки трубопроводов;</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устройство или увеличение площади существующих лоджий, балконов на вторых и выше этажах;</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переустройство и (или) перепланировка чердака, технического этажа, относящихся к общему имуществу собственников помещений в многоквартирном доме; объединение газифицированного помещения с жилой комнатой; объединение лоджий, балконов с внутренними помещениями;</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устройство на главном фасаде многоквартирного дома вентиляционных коробов и дымоходов;</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lastRenderedPageBreak/>
        <w:t xml:space="preserve">- </w:t>
      </w:r>
      <w:r w:rsidRPr="00061424">
        <w:rPr>
          <w:rFonts w:eastAsiaTheme="minorEastAsia"/>
          <w:sz w:val="26"/>
          <w:szCs w:val="26"/>
        </w:rPr>
        <w:t>изменение габаритов помещений в многоквартирном доме, затрагивающее внешний облик такого дома, путем устройства мансардных и слуховых окон, изменения уклонов крыши и высоты конька;</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прокладывать транзитные инженерные коммуникации через смежные помещения при изменении границ помещений (объединение, разъединение);</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устройство проемов без двери между жилыми комнатами и газифицированными кухнями;</w:t>
      </w:r>
    </w:p>
    <w:p w:rsidR="00CE24B2" w:rsidRPr="00061424"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размещение кухни (кухни-ниши и кухонной зоны кухни-столовой) над и под жилыми комнатами;</w:t>
      </w:r>
    </w:p>
    <w:p w:rsidR="00CE24B2" w:rsidRDefault="00CE24B2" w:rsidP="00CE24B2">
      <w:pPr>
        <w:autoSpaceDE w:val="0"/>
        <w:autoSpaceDN w:val="0"/>
        <w:adjustRightInd w:val="0"/>
        <w:ind w:firstLine="709"/>
        <w:jc w:val="both"/>
        <w:outlineLvl w:val="1"/>
        <w:rPr>
          <w:rFonts w:eastAsiaTheme="minorEastAsia"/>
          <w:sz w:val="26"/>
          <w:szCs w:val="26"/>
        </w:rPr>
      </w:pPr>
      <w:r>
        <w:rPr>
          <w:rFonts w:eastAsiaTheme="minorEastAsia"/>
          <w:sz w:val="26"/>
          <w:szCs w:val="26"/>
        </w:rPr>
        <w:t xml:space="preserve">- </w:t>
      </w:r>
      <w:r w:rsidRPr="00061424">
        <w:rPr>
          <w:rFonts w:eastAsiaTheme="minorEastAsia"/>
          <w:sz w:val="26"/>
          <w:szCs w:val="26"/>
        </w:rPr>
        <w:t>размещение уборной (туалета), ванной комнаты (душевой), совмещенного санузла над жилыми комнатами и кухнями (кухнями-нишами и кухнями-столовыми) не допускается.</w:t>
      </w:r>
    </w:p>
    <w:p w:rsidR="00CE24B2" w:rsidRPr="00CE24B2" w:rsidRDefault="00CE24B2" w:rsidP="00CE24B2">
      <w:pPr>
        <w:spacing w:after="960"/>
      </w:pPr>
    </w:p>
    <w:sectPr w:rsidR="00CE24B2" w:rsidRPr="00CE24B2" w:rsidSect="00006187">
      <w:pgSz w:w="11906" w:h="16838"/>
      <w:pgMar w:top="1134" w:right="56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61" w:rsidRDefault="00317F61" w:rsidP="009F5664">
      <w:r>
        <w:separator/>
      </w:r>
    </w:p>
  </w:endnote>
  <w:endnote w:type="continuationSeparator" w:id="0">
    <w:p w:rsidR="00317F61" w:rsidRDefault="00317F61" w:rsidP="009F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61" w:rsidRDefault="00317F61" w:rsidP="009F5664">
      <w:r>
        <w:separator/>
      </w:r>
    </w:p>
  </w:footnote>
  <w:footnote w:type="continuationSeparator" w:id="0">
    <w:p w:rsidR="00317F61" w:rsidRDefault="00317F61" w:rsidP="009F5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1FC112E"/>
    <w:multiLevelType w:val="hybridMultilevel"/>
    <w:tmpl w:val="105ABF0A"/>
    <w:lvl w:ilvl="0" w:tplc="2E48F31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E4B5AE6"/>
    <w:multiLevelType w:val="multilevel"/>
    <w:tmpl w:val="82346F46"/>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4">
    <w:nsid w:val="63B72150"/>
    <w:multiLevelType w:val="multilevel"/>
    <w:tmpl w:val="693817DC"/>
    <w:lvl w:ilvl="0">
      <w:start w:val="1"/>
      <w:numFmt w:val="decimal"/>
      <w:lvlText w:val="1.%1."/>
      <w:lvlJc w:val="left"/>
      <w:pPr>
        <w:tabs>
          <w:tab w:val="num" w:pos="0"/>
        </w:tabs>
        <w:ind w:left="0" w:firstLine="0"/>
      </w:pPr>
      <w:rPr>
        <w:rFonts w:ascii="Times New Roman" w:hAnsi="Times New Roman" w:cs="Times New Roman" w:hint="default"/>
        <w:b w:val="0"/>
        <w:sz w:val="28"/>
        <w:szCs w:val="28"/>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6A3133B6"/>
    <w:multiLevelType w:val="multilevel"/>
    <w:tmpl w:val="CEB22C36"/>
    <w:lvl w:ilvl="0">
      <w:start w:val="1"/>
      <w:numFmt w:val="decimal"/>
      <w:lvlText w:val="%1."/>
      <w:lvlJc w:val="left"/>
      <w:pPr>
        <w:ind w:left="786" w:hanging="360"/>
      </w:pPr>
      <w:rPr>
        <w:rFonts w:hint="default"/>
        <w:b w:val="0"/>
      </w:rPr>
    </w:lvl>
    <w:lvl w:ilvl="1">
      <w:start w:val="1"/>
      <w:numFmt w:val="decimal"/>
      <w:isLgl/>
      <w:lvlText w:val="%1.%2."/>
      <w:lvlJc w:val="left"/>
      <w:pPr>
        <w:ind w:left="1135" w:hanging="36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251"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18" w:hanging="1800"/>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2"/>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0405"/>
    <w:rsid w:val="00006187"/>
    <w:rsid w:val="0001257D"/>
    <w:rsid w:val="0001709F"/>
    <w:rsid w:val="00041666"/>
    <w:rsid w:val="00042F7D"/>
    <w:rsid w:val="00057A0E"/>
    <w:rsid w:val="00061424"/>
    <w:rsid w:val="000628F0"/>
    <w:rsid w:val="000738DB"/>
    <w:rsid w:val="00077E42"/>
    <w:rsid w:val="000B0542"/>
    <w:rsid w:val="000B5523"/>
    <w:rsid w:val="000C5D49"/>
    <w:rsid w:val="000D3D64"/>
    <w:rsid w:val="000F3AD5"/>
    <w:rsid w:val="00140C96"/>
    <w:rsid w:val="00146CE7"/>
    <w:rsid w:val="0015140C"/>
    <w:rsid w:val="0017606C"/>
    <w:rsid w:val="00182915"/>
    <w:rsid w:val="001B60FE"/>
    <w:rsid w:val="001D3C6E"/>
    <w:rsid w:val="001D62D1"/>
    <w:rsid w:val="001E5A78"/>
    <w:rsid w:val="001F20DB"/>
    <w:rsid w:val="002313C9"/>
    <w:rsid w:val="00233636"/>
    <w:rsid w:val="002449AA"/>
    <w:rsid w:val="002637FC"/>
    <w:rsid w:val="002716F1"/>
    <w:rsid w:val="002729F5"/>
    <w:rsid w:val="00284295"/>
    <w:rsid w:val="002877D7"/>
    <w:rsid w:val="002C0405"/>
    <w:rsid w:val="002D6B77"/>
    <w:rsid w:val="002F3A80"/>
    <w:rsid w:val="002F6702"/>
    <w:rsid w:val="002F77A5"/>
    <w:rsid w:val="00300D76"/>
    <w:rsid w:val="0031333D"/>
    <w:rsid w:val="003148E9"/>
    <w:rsid w:val="00317F61"/>
    <w:rsid w:val="00325CB8"/>
    <w:rsid w:val="00327A1E"/>
    <w:rsid w:val="0034077B"/>
    <w:rsid w:val="003443E0"/>
    <w:rsid w:val="003574EC"/>
    <w:rsid w:val="003A69FB"/>
    <w:rsid w:val="00403B95"/>
    <w:rsid w:val="00425435"/>
    <w:rsid w:val="0045712A"/>
    <w:rsid w:val="00475DA6"/>
    <w:rsid w:val="004D0DCA"/>
    <w:rsid w:val="004E3B8C"/>
    <w:rsid w:val="005022DF"/>
    <w:rsid w:val="005103B4"/>
    <w:rsid w:val="00514598"/>
    <w:rsid w:val="00521809"/>
    <w:rsid w:val="00524894"/>
    <w:rsid w:val="00550A53"/>
    <w:rsid w:val="005541AF"/>
    <w:rsid w:val="00554764"/>
    <w:rsid w:val="0056108D"/>
    <w:rsid w:val="005A0B98"/>
    <w:rsid w:val="005A13B1"/>
    <w:rsid w:val="005F6464"/>
    <w:rsid w:val="005F7D05"/>
    <w:rsid w:val="00624113"/>
    <w:rsid w:val="00624872"/>
    <w:rsid w:val="00624DDB"/>
    <w:rsid w:val="00625AEA"/>
    <w:rsid w:val="006430B3"/>
    <w:rsid w:val="006770F9"/>
    <w:rsid w:val="00691128"/>
    <w:rsid w:val="006D6E5A"/>
    <w:rsid w:val="00705034"/>
    <w:rsid w:val="00713860"/>
    <w:rsid w:val="00714E30"/>
    <w:rsid w:val="007334F0"/>
    <w:rsid w:val="00733F0B"/>
    <w:rsid w:val="007769F6"/>
    <w:rsid w:val="007830CC"/>
    <w:rsid w:val="007A2FC9"/>
    <w:rsid w:val="007B1F75"/>
    <w:rsid w:val="007B7998"/>
    <w:rsid w:val="007E5899"/>
    <w:rsid w:val="008307DF"/>
    <w:rsid w:val="0087586A"/>
    <w:rsid w:val="00886749"/>
    <w:rsid w:val="008A06D2"/>
    <w:rsid w:val="008A6F15"/>
    <w:rsid w:val="008A778C"/>
    <w:rsid w:val="008D4B64"/>
    <w:rsid w:val="00903699"/>
    <w:rsid w:val="00911A93"/>
    <w:rsid w:val="00912146"/>
    <w:rsid w:val="00933767"/>
    <w:rsid w:val="00962E9B"/>
    <w:rsid w:val="009840E4"/>
    <w:rsid w:val="00986336"/>
    <w:rsid w:val="009A4587"/>
    <w:rsid w:val="009C19E6"/>
    <w:rsid w:val="009C3A1D"/>
    <w:rsid w:val="009D4011"/>
    <w:rsid w:val="009E1CFF"/>
    <w:rsid w:val="009E5AF4"/>
    <w:rsid w:val="009F5664"/>
    <w:rsid w:val="00A04BEE"/>
    <w:rsid w:val="00A47C53"/>
    <w:rsid w:val="00A721B3"/>
    <w:rsid w:val="00A8045E"/>
    <w:rsid w:val="00A84949"/>
    <w:rsid w:val="00A97349"/>
    <w:rsid w:val="00AB114A"/>
    <w:rsid w:val="00AB451A"/>
    <w:rsid w:val="00AD1000"/>
    <w:rsid w:val="00AD2461"/>
    <w:rsid w:val="00AD591A"/>
    <w:rsid w:val="00AF5DEA"/>
    <w:rsid w:val="00B0528C"/>
    <w:rsid w:val="00B11729"/>
    <w:rsid w:val="00B41966"/>
    <w:rsid w:val="00B55367"/>
    <w:rsid w:val="00B9560A"/>
    <w:rsid w:val="00B956A1"/>
    <w:rsid w:val="00BB705B"/>
    <w:rsid w:val="00BC4E18"/>
    <w:rsid w:val="00BC5C59"/>
    <w:rsid w:val="00BF5F61"/>
    <w:rsid w:val="00C04B73"/>
    <w:rsid w:val="00C20A57"/>
    <w:rsid w:val="00C53D0F"/>
    <w:rsid w:val="00C87192"/>
    <w:rsid w:val="00C94679"/>
    <w:rsid w:val="00CC7518"/>
    <w:rsid w:val="00CE24B2"/>
    <w:rsid w:val="00D1389E"/>
    <w:rsid w:val="00D3550F"/>
    <w:rsid w:val="00D4376C"/>
    <w:rsid w:val="00D622B1"/>
    <w:rsid w:val="00D7144D"/>
    <w:rsid w:val="00D71B3F"/>
    <w:rsid w:val="00D84391"/>
    <w:rsid w:val="00D94481"/>
    <w:rsid w:val="00DB1584"/>
    <w:rsid w:val="00DB394F"/>
    <w:rsid w:val="00DD1FFA"/>
    <w:rsid w:val="00DE0102"/>
    <w:rsid w:val="00E0560B"/>
    <w:rsid w:val="00E0670D"/>
    <w:rsid w:val="00E133CD"/>
    <w:rsid w:val="00E5096F"/>
    <w:rsid w:val="00E61A40"/>
    <w:rsid w:val="00E66A65"/>
    <w:rsid w:val="00E9451E"/>
    <w:rsid w:val="00EB3704"/>
    <w:rsid w:val="00ED2772"/>
    <w:rsid w:val="00ED7B7D"/>
    <w:rsid w:val="00EE767A"/>
    <w:rsid w:val="00EF62A8"/>
    <w:rsid w:val="00F518EF"/>
    <w:rsid w:val="00F5574B"/>
    <w:rsid w:val="00F65756"/>
    <w:rsid w:val="00F67219"/>
    <w:rsid w:val="00F81DC9"/>
    <w:rsid w:val="00FB0A2A"/>
    <w:rsid w:val="00FB1A25"/>
    <w:rsid w:val="00FD5D03"/>
    <w:rsid w:val="00FE71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sz w:val="24"/>
      <w:szCs w:val="24"/>
    </w:rPr>
  </w:style>
  <w:style w:type="paragraph" w:styleId="1">
    <w:name w:val="heading 1"/>
    <w:basedOn w:val="a"/>
    <w:next w:val="a"/>
    <w:link w:val="10"/>
    <w:uiPriority w:val="9"/>
    <w:qFormat/>
    <w:rsid w:val="005F7D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7D05"/>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5F7D0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5F7D05"/>
    <w:pPr>
      <w:keepNext/>
      <w:numPr>
        <w:ilvl w:val="3"/>
        <w:numId w:val="8"/>
      </w:numPr>
      <w:spacing w:before="240" w:after="60"/>
      <w:outlineLvl w:val="3"/>
    </w:pPr>
    <w:rPr>
      <w:b/>
      <w:bCs/>
      <w:sz w:val="28"/>
      <w:szCs w:val="28"/>
    </w:rPr>
  </w:style>
  <w:style w:type="paragraph" w:styleId="5">
    <w:name w:val="heading 5"/>
    <w:basedOn w:val="a"/>
    <w:next w:val="a"/>
    <w:link w:val="50"/>
    <w:qFormat/>
    <w:rsid w:val="005F7D05"/>
    <w:pPr>
      <w:numPr>
        <w:ilvl w:val="4"/>
        <w:numId w:val="8"/>
      </w:numPr>
      <w:spacing w:before="240" w:after="60"/>
      <w:outlineLvl w:val="4"/>
    </w:pPr>
    <w:rPr>
      <w:b/>
      <w:bCs/>
      <w:i/>
      <w:iCs/>
      <w:sz w:val="26"/>
      <w:szCs w:val="26"/>
    </w:rPr>
  </w:style>
  <w:style w:type="paragraph" w:styleId="6">
    <w:name w:val="heading 6"/>
    <w:basedOn w:val="a"/>
    <w:next w:val="a"/>
    <w:link w:val="60"/>
    <w:qFormat/>
    <w:rsid w:val="005F7D05"/>
    <w:pPr>
      <w:numPr>
        <w:ilvl w:val="5"/>
        <w:numId w:val="8"/>
      </w:numPr>
      <w:spacing w:before="240" w:after="60"/>
      <w:outlineLvl w:val="5"/>
    </w:pPr>
    <w:rPr>
      <w:b/>
      <w:bCs/>
      <w:sz w:val="22"/>
      <w:szCs w:val="22"/>
    </w:rPr>
  </w:style>
  <w:style w:type="paragraph" w:styleId="7">
    <w:name w:val="heading 7"/>
    <w:basedOn w:val="a"/>
    <w:next w:val="a"/>
    <w:link w:val="70"/>
    <w:qFormat/>
    <w:rsid w:val="005F7D05"/>
    <w:pPr>
      <w:numPr>
        <w:ilvl w:val="6"/>
        <w:numId w:val="8"/>
      </w:numPr>
      <w:spacing w:before="240" w:after="60"/>
      <w:outlineLvl w:val="6"/>
    </w:pPr>
  </w:style>
  <w:style w:type="paragraph" w:styleId="8">
    <w:name w:val="heading 8"/>
    <w:basedOn w:val="a"/>
    <w:next w:val="a"/>
    <w:link w:val="80"/>
    <w:qFormat/>
    <w:rsid w:val="005F7D05"/>
    <w:pPr>
      <w:numPr>
        <w:ilvl w:val="7"/>
        <w:numId w:val="8"/>
      </w:numPr>
      <w:spacing w:before="240" w:after="60"/>
      <w:outlineLvl w:val="7"/>
    </w:pPr>
    <w:rPr>
      <w:i/>
      <w:iCs/>
    </w:rPr>
  </w:style>
  <w:style w:type="paragraph" w:styleId="9">
    <w:name w:val="heading 9"/>
    <w:basedOn w:val="a"/>
    <w:next w:val="a"/>
    <w:link w:val="90"/>
    <w:qFormat/>
    <w:rsid w:val="005F7D05"/>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D05"/>
    <w:rPr>
      <w:rFonts w:ascii="Arial" w:hAnsi="Arial" w:cs="Arial"/>
      <w:b/>
      <w:bCs/>
      <w:kern w:val="32"/>
      <w:sz w:val="32"/>
      <w:szCs w:val="32"/>
      <w:lang w:eastAsia="ru-RU"/>
    </w:rPr>
  </w:style>
  <w:style w:type="character" w:customStyle="1" w:styleId="20">
    <w:name w:val="Заголовок 2 Знак"/>
    <w:basedOn w:val="a0"/>
    <w:link w:val="2"/>
    <w:rsid w:val="005F7D05"/>
    <w:rPr>
      <w:rFonts w:ascii="Arial" w:hAnsi="Arial" w:cs="Arial"/>
      <w:b/>
      <w:bCs/>
      <w:i/>
      <w:iCs/>
      <w:sz w:val="28"/>
      <w:szCs w:val="28"/>
      <w:lang w:eastAsia="ru-RU"/>
    </w:rPr>
  </w:style>
  <w:style w:type="character" w:customStyle="1" w:styleId="30">
    <w:name w:val="Заголовок 3 Знак"/>
    <w:basedOn w:val="a0"/>
    <w:link w:val="3"/>
    <w:rsid w:val="005F7D05"/>
    <w:rPr>
      <w:rFonts w:ascii="Arial" w:hAnsi="Arial" w:cs="Arial"/>
      <w:b/>
      <w:bCs/>
      <w:sz w:val="26"/>
      <w:szCs w:val="26"/>
      <w:lang w:eastAsia="ru-RU"/>
    </w:rPr>
  </w:style>
  <w:style w:type="character" w:customStyle="1" w:styleId="40">
    <w:name w:val="Заголовок 4 Знак"/>
    <w:basedOn w:val="a0"/>
    <w:link w:val="4"/>
    <w:rsid w:val="005F7D05"/>
    <w:rPr>
      <w:b/>
      <w:bCs/>
      <w:sz w:val="28"/>
      <w:szCs w:val="28"/>
      <w:lang w:eastAsia="ru-RU"/>
    </w:rPr>
  </w:style>
  <w:style w:type="character" w:customStyle="1" w:styleId="50">
    <w:name w:val="Заголовок 5 Знак"/>
    <w:basedOn w:val="a0"/>
    <w:link w:val="5"/>
    <w:rsid w:val="005F7D05"/>
    <w:rPr>
      <w:b/>
      <w:bCs/>
      <w:i/>
      <w:iCs/>
      <w:sz w:val="26"/>
      <w:szCs w:val="26"/>
      <w:lang w:eastAsia="ru-RU"/>
    </w:rPr>
  </w:style>
  <w:style w:type="character" w:customStyle="1" w:styleId="60">
    <w:name w:val="Заголовок 6 Знак"/>
    <w:basedOn w:val="a0"/>
    <w:link w:val="6"/>
    <w:rsid w:val="005F7D05"/>
    <w:rPr>
      <w:b/>
      <w:bCs/>
      <w:sz w:val="22"/>
      <w:szCs w:val="22"/>
      <w:lang w:eastAsia="ru-RU"/>
    </w:rPr>
  </w:style>
  <w:style w:type="character" w:customStyle="1" w:styleId="70">
    <w:name w:val="Заголовок 7 Знак"/>
    <w:basedOn w:val="a0"/>
    <w:link w:val="7"/>
    <w:rsid w:val="005F7D05"/>
    <w:rPr>
      <w:sz w:val="24"/>
      <w:szCs w:val="24"/>
      <w:lang w:eastAsia="ru-RU"/>
    </w:rPr>
  </w:style>
  <w:style w:type="character" w:customStyle="1" w:styleId="80">
    <w:name w:val="Заголовок 8 Знак"/>
    <w:basedOn w:val="a0"/>
    <w:link w:val="8"/>
    <w:rsid w:val="005F7D05"/>
    <w:rPr>
      <w:i/>
      <w:iCs/>
      <w:sz w:val="24"/>
      <w:szCs w:val="24"/>
      <w:lang w:eastAsia="ru-RU"/>
    </w:rPr>
  </w:style>
  <w:style w:type="character" w:customStyle="1" w:styleId="90">
    <w:name w:val="Заголовок 9 Знак"/>
    <w:basedOn w:val="a0"/>
    <w:link w:val="9"/>
    <w:rsid w:val="005F7D05"/>
    <w:rPr>
      <w:rFonts w:ascii="Arial" w:hAnsi="Arial" w:cs="Arial"/>
      <w:sz w:val="22"/>
      <w:szCs w:val="22"/>
      <w:lang w:eastAsia="ru-RU"/>
    </w:rPr>
  </w:style>
  <w:style w:type="paragraph" w:styleId="a3">
    <w:name w:val="Title"/>
    <w:basedOn w:val="a"/>
    <w:link w:val="a4"/>
    <w:qFormat/>
    <w:rsid w:val="005F7D05"/>
    <w:pPr>
      <w:jc w:val="center"/>
    </w:pPr>
    <w:rPr>
      <w:b/>
      <w:sz w:val="26"/>
      <w:szCs w:val="26"/>
    </w:rPr>
  </w:style>
  <w:style w:type="character" w:customStyle="1" w:styleId="a4">
    <w:name w:val="Название Знак"/>
    <w:basedOn w:val="a0"/>
    <w:link w:val="a3"/>
    <w:rsid w:val="005F7D05"/>
    <w:rPr>
      <w:b/>
      <w:sz w:val="26"/>
      <w:szCs w:val="26"/>
      <w:lang w:eastAsia="ru-RU"/>
    </w:rPr>
  </w:style>
  <w:style w:type="paragraph" w:styleId="a5">
    <w:name w:val="Balloon Text"/>
    <w:basedOn w:val="a"/>
    <w:link w:val="a6"/>
    <w:uiPriority w:val="99"/>
    <w:semiHidden/>
    <w:unhideWhenUsed/>
    <w:rsid w:val="002C0405"/>
    <w:rPr>
      <w:rFonts w:ascii="Tahoma" w:hAnsi="Tahoma" w:cs="Tahoma"/>
      <w:sz w:val="16"/>
      <w:szCs w:val="16"/>
    </w:rPr>
  </w:style>
  <w:style w:type="character" w:customStyle="1" w:styleId="a6">
    <w:name w:val="Текст выноски Знак"/>
    <w:basedOn w:val="a0"/>
    <w:link w:val="a5"/>
    <w:uiPriority w:val="99"/>
    <w:semiHidden/>
    <w:rsid w:val="002C0405"/>
    <w:rPr>
      <w:rFonts w:ascii="Tahoma" w:hAnsi="Tahoma" w:cs="Tahoma"/>
      <w:sz w:val="16"/>
      <w:szCs w:val="16"/>
    </w:rPr>
  </w:style>
  <w:style w:type="character" w:customStyle="1" w:styleId="11">
    <w:name w:val="Стиль1 Знак"/>
    <w:link w:val="12"/>
    <w:locked/>
    <w:rsid w:val="009C3A1D"/>
    <w:rPr>
      <w:sz w:val="24"/>
      <w:szCs w:val="22"/>
      <w:lang w:eastAsia="en-US"/>
    </w:rPr>
  </w:style>
  <w:style w:type="paragraph" w:customStyle="1" w:styleId="12">
    <w:name w:val="Стиль1"/>
    <w:basedOn w:val="a"/>
    <w:next w:val="a"/>
    <w:link w:val="11"/>
    <w:rsid w:val="009C3A1D"/>
    <w:pPr>
      <w:jc w:val="both"/>
    </w:pPr>
    <w:rPr>
      <w:szCs w:val="22"/>
      <w:lang w:eastAsia="en-US"/>
    </w:rPr>
  </w:style>
  <w:style w:type="paragraph" w:customStyle="1" w:styleId="ConsPlusTitle">
    <w:name w:val="ConsPlusTitle"/>
    <w:uiPriority w:val="99"/>
    <w:rsid w:val="009F5664"/>
    <w:pPr>
      <w:widowControl w:val="0"/>
      <w:autoSpaceDE w:val="0"/>
      <w:autoSpaceDN w:val="0"/>
      <w:adjustRightInd w:val="0"/>
    </w:pPr>
    <w:rPr>
      <w:b/>
      <w:bCs/>
      <w:sz w:val="24"/>
      <w:szCs w:val="24"/>
    </w:rPr>
  </w:style>
  <w:style w:type="paragraph" w:styleId="21">
    <w:name w:val="Body Text 2"/>
    <w:basedOn w:val="a"/>
    <w:link w:val="22"/>
    <w:semiHidden/>
    <w:unhideWhenUsed/>
    <w:rsid w:val="009F5664"/>
    <w:pPr>
      <w:spacing w:line="360" w:lineRule="auto"/>
      <w:jc w:val="both"/>
    </w:pPr>
    <w:rPr>
      <w:sz w:val="28"/>
    </w:rPr>
  </w:style>
  <w:style w:type="character" w:customStyle="1" w:styleId="22">
    <w:name w:val="Основной текст 2 Знак"/>
    <w:basedOn w:val="a0"/>
    <w:link w:val="21"/>
    <w:semiHidden/>
    <w:rsid w:val="009F5664"/>
    <w:rPr>
      <w:sz w:val="28"/>
      <w:szCs w:val="24"/>
    </w:rPr>
  </w:style>
  <w:style w:type="character" w:styleId="a7">
    <w:name w:val="Hyperlink"/>
    <w:uiPriority w:val="99"/>
    <w:unhideWhenUsed/>
    <w:rsid w:val="009F5664"/>
    <w:rPr>
      <w:color w:val="0000FF"/>
      <w:u w:val="single"/>
    </w:rPr>
  </w:style>
  <w:style w:type="paragraph" w:styleId="a8">
    <w:name w:val="header"/>
    <w:basedOn w:val="a"/>
    <w:link w:val="a9"/>
    <w:uiPriority w:val="99"/>
    <w:unhideWhenUsed/>
    <w:rsid w:val="009F5664"/>
    <w:pPr>
      <w:tabs>
        <w:tab w:val="center" w:pos="4677"/>
        <w:tab w:val="right" w:pos="9355"/>
      </w:tabs>
      <w:spacing w:after="200" w:line="276" w:lineRule="auto"/>
    </w:pPr>
    <w:rPr>
      <w:rFonts w:ascii="Calibri" w:hAnsi="Calibri"/>
      <w:sz w:val="22"/>
      <w:szCs w:val="22"/>
    </w:rPr>
  </w:style>
  <w:style w:type="character" w:customStyle="1" w:styleId="a9">
    <w:name w:val="Верхний колонтитул Знак"/>
    <w:basedOn w:val="a0"/>
    <w:link w:val="a8"/>
    <w:uiPriority w:val="99"/>
    <w:rsid w:val="009F5664"/>
    <w:rPr>
      <w:rFonts w:ascii="Calibri" w:hAnsi="Calibri"/>
      <w:sz w:val="22"/>
      <w:szCs w:val="22"/>
    </w:rPr>
  </w:style>
  <w:style w:type="paragraph" w:styleId="aa">
    <w:name w:val="footer"/>
    <w:basedOn w:val="a"/>
    <w:link w:val="ab"/>
    <w:uiPriority w:val="99"/>
    <w:unhideWhenUsed/>
    <w:rsid w:val="009F5664"/>
    <w:pPr>
      <w:tabs>
        <w:tab w:val="center" w:pos="4677"/>
        <w:tab w:val="right" w:pos="9355"/>
      </w:tabs>
      <w:spacing w:after="200" w:line="276" w:lineRule="auto"/>
    </w:pPr>
    <w:rPr>
      <w:rFonts w:ascii="Calibri" w:hAnsi="Calibri"/>
      <w:sz w:val="22"/>
      <w:szCs w:val="22"/>
    </w:rPr>
  </w:style>
  <w:style w:type="character" w:customStyle="1" w:styleId="ab">
    <w:name w:val="Нижний колонтитул Знак"/>
    <w:basedOn w:val="a0"/>
    <w:link w:val="aa"/>
    <w:uiPriority w:val="99"/>
    <w:rsid w:val="009F5664"/>
    <w:rPr>
      <w:rFonts w:ascii="Calibri" w:hAnsi="Calibri"/>
      <w:sz w:val="22"/>
      <w:szCs w:val="22"/>
    </w:rPr>
  </w:style>
  <w:style w:type="paragraph" w:styleId="ac">
    <w:name w:val="footnote text"/>
    <w:basedOn w:val="a"/>
    <w:link w:val="ad"/>
    <w:uiPriority w:val="99"/>
    <w:rsid w:val="009F5664"/>
    <w:pPr>
      <w:autoSpaceDE w:val="0"/>
      <w:autoSpaceDN w:val="0"/>
    </w:pPr>
    <w:rPr>
      <w:sz w:val="20"/>
      <w:szCs w:val="20"/>
    </w:rPr>
  </w:style>
  <w:style w:type="character" w:customStyle="1" w:styleId="ad">
    <w:name w:val="Текст сноски Знак"/>
    <w:basedOn w:val="a0"/>
    <w:link w:val="ac"/>
    <w:uiPriority w:val="99"/>
    <w:rsid w:val="009F5664"/>
  </w:style>
  <w:style w:type="character" w:styleId="ae">
    <w:name w:val="footnote reference"/>
    <w:uiPriority w:val="99"/>
    <w:rsid w:val="009F5664"/>
    <w:rPr>
      <w:vertAlign w:val="superscript"/>
    </w:rPr>
  </w:style>
  <w:style w:type="paragraph" w:customStyle="1" w:styleId="ConsPlusNormal">
    <w:name w:val="ConsPlusNormal"/>
    <w:rsid w:val="00041666"/>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041666"/>
    <w:pPr>
      <w:widowControl w:val="0"/>
      <w:autoSpaceDE w:val="0"/>
      <w:autoSpaceDN w:val="0"/>
    </w:pPr>
    <w:rPr>
      <w:rFonts w:ascii="Courier New" w:eastAsiaTheme="minorEastAsia" w:hAnsi="Courier New" w:cs="Courier New"/>
      <w:szCs w:val="22"/>
    </w:rPr>
  </w:style>
  <w:style w:type="paragraph" w:styleId="af">
    <w:name w:val="List Paragraph"/>
    <w:aliases w:val="ТЗ список,Абзац списка нумерованный"/>
    <w:basedOn w:val="a"/>
    <w:link w:val="af0"/>
    <w:uiPriority w:val="1"/>
    <w:qFormat/>
    <w:rsid w:val="00D4376C"/>
    <w:pPr>
      <w:spacing w:after="200" w:line="276" w:lineRule="auto"/>
      <w:ind w:left="720"/>
      <w:contextualSpacing/>
    </w:pPr>
    <w:rPr>
      <w:rFonts w:ascii="Calibri" w:hAnsi="Calibri"/>
      <w:sz w:val="22"/>
      <w:szCs w:val="22"/>
    </w:rPr>
  </w:style>
  <w:style w:type="character" w:customStyle="1" w:styleId="af0">
    <w:name w:val="Абзац списка Знак"/>
    <w:aliases w:val="ТЗ список Знак,Абзац списка нумерованный Знак"/>
    <w:link w:val="af"/>
    <w:uiPriority w:val="34"/>
    <w:qFormat/>
    <w:locked/>
    <w:rsid w:val="00D4376C"/>
    <w:rPr>
      <w:rFonts w:ascii="Calibri" w:hAnsi="Calibri"/>
      <w:sz w:val="22"/>
      <w:szCs w:val="22"/>
    </w:rPr>
  </w:style>
  <w:style w:type="table" w:styleId="af1">
    <w:name w:val="Table Grid"/>
    <w:basedOn w:val="a1"/>
    <w:uiPriority w:val="59"/>
    <w:rsid w:val="00B553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2905">
      <w:bodyDiv w:val="1"/>
      <w:marLeft w:val="0"/>
      <w:marRight w:val="0"/>
      <w:marTop w:val="0"/>
      <w:marBottom w:val="0"/>
      <w:divBdr>
        <w:top w:val="none" w:sz="0" w:space="0" w:color="auto"/>
        <w:left w:val="none" w:sz="0" w:space="0" w:color="auto"/>
        <w:bottom w:val="none" w:sz="0" w:space="0" w:color="auto"/>
        <w:right w:val="none" w:sz="0" w:space="0" w:color="auto"/>
      </w:divBdr>
    </w:div>
    <w:div w:id="582030959">
      <w:bodyDiv w:val="1"/>
      <w:marLeft w:val="0"/>
      <w:marRight w:val="0"/>
      <w:marTop w:val="0"/>
      <w:marBottom w:val="0"/>
      <w:divBdr>
        <w:top w:val="none" w:sz="0" w:space="0" w:color="auto"/>
        <w:left w:val="none" w:sz="0" w:space="0" w:color="auto"/>
        <w:bottom w:val="none" w:sz="0" w:space="0" w:color="auto"/>
        <w:right w:val="none" w:sz="0" w:space="0" w:color="auto"/>
      </w:divBdr>
    </w:div>
    <w:div w:id="1533573845">
      <w:bodyDiv w:val="1"/>
      <w:marLeft w:val="0"/>
      <w:marRight w:val="0"/>
      <w:marTop w:val="0"/>
      <w:marBottom w:val="0"/>
      <w:divBdr>
        <w:top w:val="none" w:sz="0" w:space="0" w:color="auto"/>
        <w:left w:val="none" w:sz="0" w:space="0" w:color="auto"/>
        <w:bottom w:val="none" w:sz="0" w:space="0" w:color="auto"/>
        <w:right w:val="none" w:sz="0" w:space="0" w:color="auto"/>
      </w:divBdr>
    </w:div>
    <w:div w:id="17844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6787&amp;dst=83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nla-service.scli.ru:8080/rnla-links/ws/content/act/bba0bfb1-06c7-4e50-a8d3-fe1045784bf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96e20c02-1b12-465a-b64c-24aa92270007.html" TargetMode="External"/><Relationship Id="rId5" Type="http://schemas.openxmlformats.org/officeDocument/2006/relationships/settings" Target="settings.xml"/><Relationship Id="rId15" Type="http://schemas.openxmlformats.org/officeDocument/2006/relationships/hyperlink" Target="https://login.consultant.ru/link/?req=doc&amp;base=LAW&amp;n=466787&amp;dst=846" TargetMode="External"/><Relationship Id="rId10" Type="http://schemas.openxmlformats.org/officeDocument/2006/relationships/hyperlink" Target="http://rnla-service.scli.ru:8080/rnla-links/ws/content/act/370ba400-14c4-4cdb-8a8b-b11f2a1a2f55.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6787&amp;dst=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B460-68FF-406D-8314-E7C141BE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Pages>
  <Words>13894</Words>
  <Characters>79199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cp:lastPrinted>2020-04-03T07:41:00Z</cp:lastPrinted>
  <dcterms:created xsi:type="dcterms:W3CDTF">2020-04-01T13:51:00Z</dcterms:created>
  <dcterms:modified xsi:type="dcterms:W3CDTF">2024-11-13T12:31:00Z</dcterms:modified>
</cp:coreProperties>
</file>